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8" w:rsidRDefault="004C12A5" w:rsidP="00FB4948">
      <w:pPr>
        <w:spacing w:line="240" w:lineRule="auto"/>
        <w:rPr>
          <w:rFonts w:ascii="Times New Roman Cyr Bold" w:hAnsi="Times New Roman Cyr Bold"/>
          <w:b/>
          <w:sz w:val="28"/>
        </w:rPr>
      </w:pPr>
      <w:r w:rsidRPr="004C12A5">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05pt;margin-top:-6pt;width:53.5pt;height:64.8pt;z-index:251658240" o:allowincell="f">
            <v:imagedata r:id="rId4" o:title=""/>
            <w10:wrap type="topAndBottom"/>
          </v:shape>
          <o:OLEObject Type="Embed" ProgID="MSPhotoEd.3" ShapeID="_x0000_s1026" DrawAspect="Content" ObjectID="_1361619483" r:id="rId5"/>
        </w:pict>
      </w:r>
    </w:p>
    <w:p w:rsidR="00FB4948" w:rsidRDefault="00FB4948" w:rsidP="00FB4948">
      <w:pPr>
        <w:spacing w:line="360" w:lineRule="auto"/>
        <w:jc w:val="center"/>
        <w:rPr>
          <w:rFonts w:ascii="Times New Roman Cyr Bold" w:hAnsi="Times New Roman Cyr Bold"/>
          <w:b/>
          <w:sz w:val="28"/>
        </w:rPr>
      </w:pPr>
      <w:r>
        <w:rPr>
          <w:rFonts w:ascii="Times New Roman Cyr Bold" w:hAnsi="Times New Roman Cyr Bold"/>
          <w:b/>
          <w:sz w:val="28"/>
        </w:rPr>
        <w:t>АДМИНИСТРАЦИЯ  ТАСЕЕВСКОГО  РАЙОНА</w:t>
      </w:r>
    </w:p>
    <w:p w:rsidR="00FB4948" w:rsidRDefault="00FB4948" w:rsidP="00FB4948">
      <w:pPr>
        <w:spacing w:line="360" w:lineRule="auto"/>
        <w:jc w:val="center"/>
        <w:rPr>
          <w:rFonts w:ascii="Times New Roman Cyr Bold" w:hAnsi="Times New Roman Cyr Bold"/>
          <w:b/>
          <w:caps/>
          <w:sz w:val="28"/>
        </w:rPr>
      </w:pPr>
      <w:r>
        <w:rPr>
          <w:rFonts w:ascii="Times New Roman Cyr Bold" w:hAnsi="Times New Roman Cyr Bold"/>
          <w:b/>
          <w:caps/>
          <w:sz w:val="28"/>
        </w:rPr>
        <w:t>Красноярского  Края</w:t>
      </w:r>
    </w:p>
    <w:p w:rsidR="00FB4948" w:rsidRDefault="00FB4948" w:rsidP="00FB4948">
      <w:pPr>
        <w:spacing w:line="360" w:lineRule="auto"/>
        <w:jc w:val="center"/>
        <w:rPr>
          <w:caps/>
          <w:sz w:val="28"/>
        </w:rPr>
      </w:pPr>
      <w:proofErr w:type="gramStart"/>
      <w:r w:rsidRPr="001D162E">
        <w:rPr>
          <w:rFonts w:ascii="Times New Roman" w:hAnsi="Times New Roman"/>
          <w:b/>
          <w:sz w:val="28"/>
        </w:rPr>
        <w:t>П</w:t>
      </w:r>
      <w:proofErr w:type="gramEnd"/>
      <w:r w:rsidRPr="001D162E">
        <w:rPr>
          <w:rFonts w:ascii="Times New Roman" w:hAnsi="Times New Roman"/>
          <w:b/>
          <w:sz w:val="28"/>
        </w:rPr>
        <w:t xml:space="preserve"> О С Т А Н О В Л Е Н И Е    </w:t>
      </w:r>
    </w:p>
    <w:tbl>
      <w:tblPr>
        <w:tblW w:w="9069" w:type="dxa"/>
        <w:tblLayout w:type="fixed"/>
        <w:tblCellMar>
          <w:left w:w="70" w:type="dxa"/>
          <w:right w:w="70" w:type="dxa"/>
        </w:tblCellMar>
        <w:tblLook w:val="0000"/>
      </w:tblPr>
      <w:tblGrid>
        <w:gridCol w:w="3023"/>
        <w:gridCol w:w="3023"/>
        <w:gridCol w:w="3023"/>
      </w:tblGrid>
      <w:tr w:rsidR="00FB4948" w:rsidRPr="00077BA7" w:rsidTr="00D7010C">
        <w:trPr>
          <w:cantSplit/>
        </w:trPr>
        <w:tc>
          <w:tcPr>
            <w:tcW w:w="3023" w:type="dxa"/>
          </w:tcPr>
          <w:p w:rsidR="00FB4948" w:rsidRPr="00FA34E3" w:rsidRDefault="00FB4948" w:rsidP="00FA34E3">
            <w:pPr>
              <w:rPr>
                <w:rFonts w:ascii="Times New Roman" w:hAnsi="Times New Roman"/>
                <w:sz w:val="28"/>
              </w:rPr>
            </w:pPr>
            <w:r w:rsidRPr="00077BA7">
              <w:rPr>
                <w:rFonts w:ascii="Times New Roman" w:hAnsi="Times New Roman"/>
                <w:b/>
                <w:sz w:val="28"/>
              </w:rPr>
              <w:t xml:space="preserve">  </w:t>
            </w:r>
            <w:r w:rsidR="00FA34E3" w:rsidRPr="00FA34E3">
              <w:rPr>
                <w:rFonts w:ascii="Times New Roman" w:hAnsi="Times New Roman"/>
                <w:sz w:val="28"/>
              </w:rPr>
              <w:t>14</w:t>
            </w:r>
            <w:r w:rsidRPr="00FA34E3">
              <w:rPr>
                <w:rFonts w:ascii="Times New Roman" w:hAnsi="Times New Roman"/>
                <w:sz w:val="28"/>
              </w:rPr>
              <w:t>.03.2011</w:t>
            </w:r>
          </w:p>
        </w:tc>
        <w:tc>
          <w:tcPr>
            <w:tcW w:w="3023" w:type="dxa"/>
          </w:tcPr>
          <w:p w:rsidR="00FB4948" w:rsidRPr="00077BA7" w:rsidRDefault="00FB4948" w:rsidP="00D7010C">
            <w:pPr>
              <w:jc w:val="center"/>
              <w:rPr>
                <w:rFonts w:ascii="Times New Roman Cyr Bold" w:hAnsi="Times New Roman Cyr Bold"/>
                <w:b/>
                <w:sz w:val="28"/>
              </w:rPr>
            </w:pPr>
            <w:r w:rsidRPr="00077BA7">
              <w:rPr>
                <w:rFonts w:ascii="Times New Roman Cyr Bold" w:hAnsi="Times New Roman Cyr Bold"/>
                <w:b/>
                <w:sz w:val="28"/>
              </w:rPr>
              <w:t>с. Тасеево</w:t>
            </w:r>
          </w:p>
        </w:tc>
        <w:tc>
          <w:tcPr>
            <w:tcW w:w="3023" w:type="dxa"/>
          </w:tcPr>
          <w:p w:rsidR="00FB4948" w:rsidRPr="00077BA7" w:rsidRDefault="00FB4948" w:rsidP="00FA34E3">
            <w:pPr>
              <w:jc w:val="center"/>
              <w:rPr>
                <w:rFonts w:ascii="Times New Roman Cyr Bold" w:hAnsi="Times New Roman Cyr Bold"/>
                <w:sz w:val="28"/>
              </w:rPr>
            </w:pPr>
            <w:r w:rsidRPr="00077BA7">
              <w:rPr>
                <w:rFonts w:ascii="Times New Roman Cyr Bold" w:hAnsi="Times New Roman Cyr Bold"/>
                <w:sz w:val="28"/>
              </w:rPr>
              <w:t xml:space="preserve">№  </w:t>
            </w:r>
            <w:r w:rsidR="00FA34E3">
              <w:rPr>
                <w:rFonts w:ascii="Times New Roman Cyr Bold" w:hAnsi="Times New Roman Cyr Bold"/>
                <w:sz w:val="28"/>
              </w:rPr>
              <w:t>93</w:t>
            </w:r>
          </w:p>
        </w:tc>
      </w:tr>
    </w:tbl>
    <w:p w:rsidR="00FB4948" w:rsidRDefault="00FB4948" w:rsidP="00FB4948">
      <w:pPr>
        <w:spacing w:after="0" w:line="240" w:lineRule="auto"/>
        <w:rPr>
          <w:rFonts w:ascii="Times New Roman" w:hAnsi="Times New Roman"/>
          <w:sz w:val="28"/>
          <w:szCs w:val="28"/>
        </w:rPr>
      </w:pPr>
    </w:p>
    <w:p w:rsidR="00FB4948" w:rsidRPr="001D162E" w:rsidRDefault="00FB4948" w:rsidP="00FB4948">
      <w:pPr>
        <w:spacing w:after="0" w:line="240" w:lineRule="auto"/>
        <w:rPr>
          <w:rFonts w:ascii="Times New Roman" w:hAnsi="Times New Roman"/>
          <w:sz w:val="28"/>
          <w:szCs w:val="28"/>
        </w:rPr>
      </w:pPr>
      <w:r w:rsidRPr="001D162E">
        <w:rPr>
          <w:rFonts w:ascii="Times New Roman" w:hAnsi="Times New Roman"/>
          <w:sz w:val="28"/>
          <w:szCs w:val="28"/>
        </w:rPr>
        <w:t>О размещении муниципального заказа</w:t>
      </w:r>
    </w:p>
    <w:p w:rsidR="00FB4948" w:rsidRPr="001D162E" w:rsidRDefault="00FB4948" w:rsidP="00FB4948">
      <w:pPr>
        <w:spacing w:line="240" w:lineRule="auto"/>
        <w:rPr>
          <w:rFonts w:ascii="Times New Roman" w:hAnsi="Times New Roman"/>
          <w:sz w:val="28"/>
          <w:szCs w:val="28"/>
        </w:rPr>
      </w:pPr>
      <w:r w:rsidRPr="001D162E">
        <w:rPr>
          <w:rFonts w:ascii="Times New Roman" w:hAnsi="Times New Roman"/>
          <w:sz w:val="28"/>
          <w:szCs w:val="28"/>
        </w:rPr>
        <w:t>способом запроса котировок цен</w:t>
      </w:r>
    </w:p>
    <w:p w:rsidR="00FB4948" w:rsidRPr="001D162E" w:rsidRDefault="00FB4948" w:rsidP="00FB4948">
      <w:pPr>
        <w:spacing w:after="0" w:line="240" w:lineRule="auto"/>
        <w:ind w:firstLine="708"/>
        <w:jc w:val="both"/>
        <w:rPr>
          <w:rFonts w:ascii="Times New Roman" w:hAnsi="Times New Roman"/>
          <w:sz w:val="28"/>
          <w:szCs w:val="28"/>
        </w:rPr>
      </w:pPr>
      <w:proofErr w:type="gramStart"/>
      <w:r w:rsidRPr="001D162E">
        <w:rPr>
          <w:rFonts w:ascii="Times New Roman" w:hAnsi="Times New Roman"/>
          <w:sz w:val="28"/>
          <w:szCs w:val="28"/>
        </w:rPr>
        <w:t xml:space="preserve">В соответствии с Гражданским кодексом Российской Федерации, Федеральным законом от 21.07.2005  № 94-ФЗ «О размещении заказов на поставки товаров, выполнение работ, оказание услуг для государственных и муниципальных нужд», решением  Тасеевского районного Совета депутатов от 20.10.2010 № 6 - 8  «Об утверждении порядка формирования, обеспечения размещения, исполнения и контроля по исполнению муниципального заказа», ст.46, ст. 66 Устава Тасеевского района Красноярского края, </w:t>
      </w:r>
      <w:proofErr w:type="gramEnd"/>
    </w:p>
    <w:p w:rsidR="00FB4948" w:rsidRPr="001D162E" w:rsidRDefault="00FB4948" w:rsidP="00FB4948">
      <w:pPr>
        <w:spacing w:after="0" w:line="240" w:lineRule="auto"/>
        <w:jc w:val="both"/>
        <w:rPr>
          <w:rFonts w:ascii="Times New Roman" w:hAnsi="Times New Roman"/>
          <w:sz w:val="28"/>
          <w:szCs w:val="28"/>
        </w:rPr>
      </w:pPr>
      <w:r w:rsidRPr="001D162E">
        <w:rPr>
          <w:rFonts w:ascii="Times New Roman" w:hAnsi="Times New Roman"/>
          <w:sz w:val="28"/>
          <w:szCs w:val="28"/>
        </w:rPr>
        <w:t>ПОСТАНОВЛЯЮ:</w:t>
      </w:r>
    </w:p>
    <w:p w:rsidR="00FB4948" w:rsidRPr="001D162E" w:rsidRDefault="00FB4948" w:rsidP="00FB4948">
      <w:pPr>
        <w:pStyle w:val="ConsPlusNormal"/>
        <w:widowControl/>
        <w:ind w:firstLine="708"/>
        <w:jc w:val="both"/>
        <w:rPr>
          <w:rFonts w:ascii="Times New Roman" w:hAnsi="Times New Roman" w:cs="Times New Roman"/>
          <w:sz w:val="28"/>
          <w:szCs w:val="28"/>
        </w:rPr>
      </w:pPr>
      <w:r w:rsidRPr="001D162E">
        <w:rPr>
          <w:rFonts w:ascii="Times New Roman" w:hAnsi="Times New Roman" w:cs="Times New Roman"/>
          <w:sz w:val="28"/>
          <w:szCs w:val="28"/>
        </w:rPr>
        <w:t>1.Разместить способом запроса котировок цен заказ для муниципальных нужд на поставку продуктов питания для  муниципального</w:t>
      </w:r>
      <w:r>
        <w:rPr>
          <w:rFonts w:ascii="Times New Roman" w:hAnsi="Times New Roman" w:cs="Times New Roman"/>
          <w:sz w:val="28"/>
          <w:szCs w:val="28"/>
        </w:rPr>
        <w:t xml:space="preserve"> дошкольного</w:t>
      </w:r>
      <w:r w:rsidRPr="001D162E">
        <w:rPr>
          <w:rFonts w:ascii="Times New Roman" w:hAnsi="Times New Roman" w:cs="Times New Roman"/>
          <w:sz w:val="28"/>
          <w:szCs w:val="28"/>
        </w:rPr>
        <w:t xml:space="preserve"> образовательного учреждения </w:t>
      </w:r>
      <w:r>
        <w:rPr>
          <w:rFonts w:ascii="Times New Roman" w:hAnsi="Times New Roman" w:cs="Times New Roman"/>
          <w:sz w:val="28"/>
          <w:szCs w:val="28"/>
        </w:rPr>
        <w:t>детск</w:t>
      </w:r>
      <w:r w:rsidR="00CB4BF6">
        <w:rPr>
          <w:rFonts w:ascii="Times New Roman" w:hAnsi="Times New Roman" w:cs="Times New Roman"/>
          <w:sz w:val="28"/>
          <w:szCs w:val="28"/>
        </w:rPr>
        <w:t>ого</w:t>
      </w:r>
      <w:r>
        <w:rPr>
          <w:rFonts w:ascii="Times New Roman" w:hAnsi="Times New Roman" w:cs="Times New Roman"/>
          <w:sz w:val="28"/>
          <w:szCs w:val="28"/>
        </w:rPr>
        <w:t xml:space="preserve"> </w:t>
      </w:r>
      <w:r w:rsidRPr="004B6466">
        <w:rPr>
          <w:rFonts w:ascii="Times New Roman" w:hAnsi="Times New Roman" w:cs="Times New Roman"/>
          <w:sz w:val="28"/>
          <w:szCs w:val="28"/>
        </w:rPr>
        <w:t>сад</w:t>
      </w:r>
      <w:r w:rsidR="00CB4BF6">
        <w:rPr>
          <w:rFonts w:ascii="Times New Roman" w:hAnsi="Times New Roman" w:cs="Times New Roman"/>
          <w:sz w:val="28"/>
          <w:szCs w:val="28"/>
        </w:rPr>
        <w:t>а</w:t>
      </w:r>
      <w:r w:rsidRPr="004B6466">
        <w:rPr>
          <w:rFonts w:ascii="Times New Roman" w:hAnsi="Times New Roman" w:cs="Times New Roman"/>
          <w:sz w:val="28"/>
          <w:szCs w:val="28"/>
        </w:rPr>
        <w:t xml:space="preserve"> № </w:t>
      </w:r>
      <w:r w:rsidR="0066666B">
        <w:rPr>
          <w:rFonts w:ascii="Times New Roman" w:hAnsi="Times New Roman" w:cs="Times New Roman"/>
          <w:sz w:val="28"/>
          <w:szCs w:val="28"/>
        </w:rPr>
        <w:t>1</w:t>
      </w:r>
      <w:r w:rsidRPr="004B6466">
        <w:rPr>
          <w:rFonts w:ascii="Times New Roman" w:hAnsi="Times New Roman" w:cs="Times New Roman"/>
          <w:sz w:val="28"/>
          <w:szCs w:val="28"/>
        </w:rPr>
        <w:t xml:space="preserve"> «</w:t>
      </w:r>
      <w:r w:rsidR="00402F3A">
        <w:rPr>
          <w:rFonts w:ascii="Times New Roman" w:hAnsi="Times New Roman" w:cs="Times New Roman"/>
          <w:sz w:val="28"/>
          <w:szCs w:val="28"/>
        </w:rPr>
        <w:t>Светлячок</w:t>
      </w:r>
      <w:r>
        <w:rPr>
          <w:rFonts w:ascii="Times New Roman" w:hAnsi="Times New Roman" w:cs="Times New Roman"/>
          <w:sz w:val="28"/>
          <w:szCs w:val="28"/>
        </w:rPr>
        <w:t>»</w:t>
      </w:r>
      <w:r w:rsidRPr="001D162E">
        <w:rPr>
          <w:rFonts w:ascii="Times New Roman" w:hAnsi="Times New Roman" w:cs="Times New Roman"/>
          <w:sz w:val="28"/>
          <w:szCs w:val="28"/>
        </w:rPr>
        <w:t xml:space="preserve"> на 2 квартал 2011 года.</w:t>
      </w:r>
    </w:p>
    <w:p w:rsidR="00FB4948" w:rsidRPr="001D162E" w:rsidRDefault="00FB4948" w:rsidP="00FB4948">
      <w:pPr>
        <w:spacing w:after="0" w:line="240" w:lineRule="auto"/>
        <w:ind w:firstLine="709"/>
        <w:jc w:val="both"/>
        <w:rPr>
          <w:rFonts w:ascii="Times New Roman" w:hAnsi="Times New Roman"/>
          <w:sz w:val="28"/>
          <w:szCs w:val="28"/>
        </w:rPr>
      </w:pPr>
      <w:r w:rsidRPr="001D162E">
        <w:rPr>
          <w:rFonts w:ascii="Times New Roman" w:hAnsi="Times New Roman"/>
          <w:sz w:val="28"/>
          <w:szCs w:val="28"/>
        </w:rPr>
        <w:t xml:space="preserve">2.Определить муниципальным заказчиком по размещению муниципального заказа с правом заключения муниципального контракта муниципальное </w:t>
      </w:r>
      <w:r>
        <w:rPr>
          <w:rFonts w:ascii="Times New Roman" w:hAnsi="Times New Roman"/>
          <w:sz w:val="28"/>
          <w:szCs w:val="28"/>
        </w:rPr>
        <w:t xml:space="preserve">дошкольное </w:t>
      </w:r>
      <w:r w:rsidRPr="001D162E">
        <w:rPr>
          <w:rFonts w:ascii="Times New Roman" w:hAnsi="Times New Roman"/>
          <w:sz w:val="28"/>
          <w:szCs w:val="28"/>
        </w:rPr>
        <w:t>образовательное учреждение</w:t>
      </w:r>
      <w:r>
        <w:rPr>
          <w:rFonts w:ascii="Times New Roman" w:hAnsi="Times New Roman"/>
          <w:sz w:val="28"/>
          <w:szCs w:val="28"/>
        </w:rPr>
        <w:t xml:space="preserve"> детский </w:t>
      </w:r>
      <w:r w:rsidRPr="004B6466">
        <w:rPr>
          <w:rFonts w:ascii="Times New Roman" w:hAnsi="Times New Roman"/>
          <w:sz w:val="28"/>
          <w:szCs w:val="28"/>
        </w:rPr>
        <w:t xml:space="preserve">сад № </w:t>
      </w:r>
      <w:r w:rsidR="00402F3A">
        <w:rPr>
          <w:rFonts w:ascii="Times New Roman" w:hAnsi="Times New Roman"/>
          <w:sz w:val="28"/>
          <w:szCs w:val="28"/>
        </w:rPr>
        <w:t>1</w:t>
      </w:r>
      <w:r w:rsidRPr="004B6466">
        <w:rPr>
          <w:rFonts w:ascii="Times New Roman" w:hAnsi="Times New Roman"/>
          <w:sz w:val="28"/>
          <w:szCs w:val="28"/>
        </w:rPr>
        <w:t xml:space="preserve"> «</w:t>
      </w:r>
      <w:r w:rsidR="00402F3A">
        <w:rPr>
          <w:rFonts w:ascii="Times New Roman" w:hAnsi="Times New Roman"/>
          <w:sz w:val="28"/>
          <w:szCs w:val="28"/>
        </w:rPr>
        <w:t>Светлячо</w:t>
      </w:r>
      <w:r w:rsidRPr="004B6466">
        <w:rPr>
          <w:rFonts w:ascii="Times New Roman" w:hAnsi="Times New Roman"/>
          <w:sz w:val="28"/>
          <w:szCs w:val="28"/>
        </w:rPr>
        <w:t>к».</w:t>
      </w:r>
    </w:p>
    <w:p w:rsidR="00FB4948" w:rsidRPr="001D162E" w:rsidRDefault="00FB4948" w:rsidP="00FB4948">
      <w:pPr>
        <w:spacing w:after="0" w:line="240" w:lineRule="auto"/>
        <w:ind w:firstLine="709"/>
        <w:jc w:val="both"/>
        <w:rPr>
          <w:rFonts w:ascii="Times New Roman" w:hAnsi="Times New Roman"/>
          <w:sz w:val="28"/>
          <w:szCs w:val="28"/>
        </w:rPr>
      </w:pPr>
      <w:r w:rsidRPr="001D162E">
        <w:rPr>
          <w:rFonts w:ascii="Times New Roman" w:hAnsi="Times New Roman"/>
          <w:sz w:val="28"/>
          <w:szCs w:val="28"/>
        </w:rPr>
        <w:t>3. Утвердить состав котировочной комиссии (приложение № 1).</w:t>
      </w:r>
    </w:p>
    <w:p w:rsidR="00FB4948" w:rsidRPr="001D162E" w:rsidRDefault="00FB4948" w:rsidP="00FB4948">
      <w:pPr>
        <w:spacing w:after="0" w:line="240" w:lineRule="auto"/>
        <w:jc w:val="both"/>
        <w:rPr>
          <w:rFonts w:ascii="Times New Roman" w:hAnsi="Times New Roman"/>
          <w:sz w:val="28"/>
          <w:szCs w:val="28"/>
        </w:rPr>
      </w:pPr>
      <w:r w:rsidRPr="001D162E">
        <w:rPr>
          <w:rFonts w:ascii="Times New Roman" w:hAnsi="Times New Roman"/>
          <w:sz w:val="28"/>
          <w:szCs w:val="28"/>
        </w:rPr>
        <w:tab/>
        <w:t>4. Утвердить Порядок работы котировочной комиссии (приложение № 2).</w:t>
      </w:r>
    </w:p>
    <w:p w:rsidR="00FB4948" w:rsidRPr="001D162E" w:rsidRDefault="00FB4948" w:rsidP="00FB4948">
      <w:pPr>
        <w:spacing w:after="0" w:line="240" w:lineRule="auto"/>
        <w:jc w:val="both"/>
        <w:rPr>
          <w:rFonts w:ascii="Times New Roman" w:hAnsi="Times New Roman"/>
          <w:sz w:val="28"/>
          <w:szCs w:val="28"/>
        </w:rPr>
      </w:pPr>
      <w:r w:rsidRPr="001D162E">
        <w:rPr>
          <w:rFonts w:ascii="Times New Roman" w:hAnsi="Times New Roman"/>
          <w:sz w:val="28"/>
          <w:szCs w:val="28"/>
        </w:rPr>
        <w:tab/>
        <w:t>5. Утвердить текст Извещения о проведении запроса котировок цен (приложение № 3).</w:t>
      </w:r>
    </w:p>
    <w:p w:rsidR="00FB4948" w:rsidRPr="001D162E" w:rsidRDefault="00FB4948" w:rsidP="00FB4948">
      <w:pPr>
        <w:spacing w:after="0" w:line="240" w:lineRule="auto"/>
        <w:ind w:firstLine="708"/>
        <w:jc w:val="both"/>
        <w:rPr>
          <w:rFonts w:ascii="Times New Roman" w:hAnsi="Times New Roman"/>
          <w:sz w:val="28"/>
          <w:szCs w:val="28"/>
        </w:rPr>
      </w:pPr>
      <w:r w:rsidRPr="001D162E">
        <w:rPr>
          <w:rFonts w:ascii="Times New Roman" w:hAnsi="Times New Roman"/>
          <w:sz w:val="28"/>
          <w:szCs w:val="28"/>
        </w:rPr>
        <w:t xml:space="preserve">6. Ведущему специалисту по муниципальному заказу отдела по вопросам обеспечения жизнедеятельности муниципального района и муниципального заказа администрации Тасеевского района Заречному В.А. в срок до </w:t>
      </w:r>
      <w:r w:rsidR="00CB4BF6">
        <w:rPr>
          <w:rFonts w:ascii="Times New Roman" w:hAnsi="Times New Roman"/>
          <w:sz w:val="28"/>
          <w:szCs w:val="28"/>
        </w:rPr>
        <w:t>1</w:t>
      </w:r>
      <w:r w:rsidR="00475EF8">
        <w:rPr>
          <w:rFonts w:ascii="Times New Roman" w:hAnsi="Times New Roman"/>
          <w:sz w:val="28"/>
          <w:szCs w:val="28"/>
        </w:rPr>
        <w:t>5</w:t>
      </w:r>
      <w:r w:rsidRPr="001D162E">
        <w:rPr>
          <w:rFonts w:ascii="Times New Roman" w:hAnsi="Times New Roman"/>
          <w:sz w:val="28"/>
          <w:szCs w:val="28"/>
        </w:rPr>
        <w:t xml:space="preserve">.03.2011 года разместить на официальном сайте администрации Тасеевского района и официальном сайте Российской Федерации для размещения информации о размещении заказов </w:t>
      </w:r>
      <w:proofErr w:type="gramStart"/>
      <w:r w:rsidRPr="001D162E">
        <w:rPr>
          <w:rFonts w:ascii="Times New Roman" w:hAnsi="Times New Roman"/>
          <w:sz w:val="28"/>
          <w:szCs w:val="28"/>
        </w:rPr>
        <w:t>Извещение</w:t>
      </w:r>
      <w:proofErr w:type="gramEnd"/>
      <w:r w:rsidRPr="001D162E">
        <w:rPr>
          <w:rFonts w:ascii="Times New Roman" w:hAnsi="Times New Roman"/>
          <w:sz w:val="28"/>
          <w:szCs w:val="28"/>
        </w:rPr>
        <w:t xml:space="preserve"> о проведении запроса котировок цен и проект муниципального контракта.</w:t>
      </w:r>
    </w:p>
    <w:p w:rsidR="00FB4948" w:rsidRPr="001D162E" w:rsidRDefault="00FB4948" w:rsidP="00FB4948">
      <w:pPr>
        <w:spacing w:after="0" w:line="240" w:lineRule="auto"/>
        <w:ind w:firstLine="708"/>
        <w:jc w:val="both"/>
        <w:rPr>
          <w:rFonts w:ascii="Times New Roman" w:hAnsi="Times New Roman"/>
          <w:sz w:val="28"/>
          <w:szCs w:val="28"/>
        </w:rPr>
      </w:pPr>
      <w:r w:rsidRPr="001D162E">
        <w:rPr>
          <w:rFonts w:ascii="Times New Roman" w:hAnsi="Times New Roman"/>
          <w:sz w:val="28"/>
          <w:szCs w:val="28"/>
        </w:rPr>
        <w:lastRenderedPageBreak/>
        <w:t>7.Возложить ответственность за организацию мероприятий по размещению муниципального заказа на отдел по вопросам обеспечения жизнедеятельности муниципального района и муниципального заказа администрации Тасеевского района.</w:t>
      </w:r>
    </w:p>
    <w:p w:rsidR="00FB4948" w:rsidRPr="001D162E" w:rsidRDefault="00FB4948" w:rsidP="00FB4948">
      <w:pPr>
        <w:tabs>
          <w:tab w:val="left" w:pos="540"/>
          <w:tab w:val="left" w:pos="720"/>
        </w:tabs>
        <w:spacing w:after="0" w:line="240" w:lineRule="auto"/>
        <w:ind w:firstLine="720"/>
        <w:jc w:val="both"/>
        <w:rPr>
          <w:rFonts w:ascii="Times New Roman" w:hAnsi="Times New Roman"/>
          <w:sz w:val="28"/>
          <w:szCs w:val="28"/>
        </w:rPr>
      </w:pPr>
      <w:r w:rsidRPr="001D162E">
        <w:rPr>
          <w:rFonts w:ascii="Times New Roman" w:hAnsi="Times New Roman"/>
          <w:sz w:val="28"/>
          <w:szCs w:val="28"/>
        </w:rPr>
        <w:t xml:space="preserve">8. </w:t>
      </w:r>
      <w:proofErr w:type="gramStart"/>
      <w:r w:rsidRPr="001D162E">
        <w:rPr>
          <w:rFonts w:ascii="Times New Roman" w:hAnsi="Times New Roman"/>
          <w:sz w:val="28"/>
          <w:szCs w:val="28"/>
        </w:rPr>
        <w:t>Контроль за</w:t>
      </w:r>
      <w:proofErr w:type="gramEnd"/>
      <w:r w:rsidRPr="001D162E">
        <w:rPr>
          <w:rFonts w:ascii="Times New Roman" w:hAnsi="Times New Roman"/>
          <w:sz w:val="28"/>
          <w:szCs w:val="28"/>
        </w:rPr>
        <w:t xml:space="preserve"> исполнением настоящего постановления возложить  на  первого заместителя Главы администрации Тасеевского района Северенчука И.И.</w:t>
      </w:r>
    </w:p>
    <w:p w:rsidR="00FB4948" w:rsidRPr="001D162E" w:rsidRDefault="00FB4948" w:rsidP="00FB4948">
      <w:pPr>
        <w:spacing w:after="0" w:line="240" w:lineRule="auto"/>
        <w:ind w:firstLine="708"/>
        <w:jc w:val="both"/>
        <w:rPr>
          <w:rFonts w:ascii="Times New Roman" w:hAnsi="Times New Roman"/>
          <w:sz w:val="28"/>
          <w:szCs w:val="28"/>
        </w:rPr>
      </w:pPr>
      <w:r w:rsidRPr="001D162E">
        <w:rPr>
          <w:rFonts w:ascii="Times New Roman" w:hAnsi="Times New Roman"/>
          <w:sz w:val="28"/>
          <w:szCs w:val="28"/>
        </w:rPr>
        <w:t>9.Постановление вступает в силу со дня подписания.</w:t>
      </w:r>
    </w:p>
    <w:p w:rsidR="00FB4948" w:rsidRPr="001D162E" w:rsidRDefault="00FB4948" w:rsidP="00FB4948">
      <w:pPr>
        <w:spacing w:line="240" w:lineRule="auto"/>
        <w:jc w:val="both"/>
        <w:rPr>
          <w:rFonts w:ascii="Times New Roman" w:hAnsi="Times New Roman"/>
          <w:sz w:val="28"/>
          <w:szCs w:val="28"/>
        </w:rPr>
      </w:pPr>
      <w:r w:rsidRPr="001D162E">
        <w:rPr>
          <w:rFonts w:ascii="Times New Roman" w:hAnsi="Times New Roman"/>
          <w:sz w:val="28"/>
          <w:szCs w:val="28"/>
        </w:rPr>
        <w:t xml:space="preserve">                                                                        </w:t>
      </w:r>
    </w:p>
    <w:p w:rsidR="00FB4948" w:rsidRPr="001D162E" w:rsidRDefault="00FB4948" w:rsidP="00FB4948">
      <w:pPr>
        <w:spacing w:after="0" w:line="240" w:lineRule="auto"/>
        <w:jc w:val="both"/>
        <w:rPr>
          <w:rFonts w:ascii="Times New Roman" w:hAnsi="Times New Roman"/>
          <w:sz w:val="28"/>
          <w:szCs w:val="28"/>
        </w:rPr>
      </w:pPr>
      <w:r w:rsidRPr="001D162E">
        <w:rPr>
          <w:rFonts w:ascii="Times New Roman" w:hAnsi="Times New Roman"/>
          <w:sz w:val="28"/>
          <w:szCs w:val="28"/>
        </w:rPr>
        <w:t xml:space="preserve">Глава администрации </w:t>
      </w:r>
    </w:p>
    <w:p w:rsidR="00FB4948" w:rsidRDefault="00FB4948" w:rsidP="00FB4948">
      <w:pPr>
        <w:spacing w:after="0" w:line="240" w:lineRule="auto"/>
        <w:jc w:val="both"/>
        <w:rPr>
          <w:rFonts w:ascii="Times New Roman" w:hAnsi="Times New Roman"/>
          <w:sz w:val="28"/>
          <w:szCs w:val="28"/>
        </w:rPr>
      </w:pPr>
      <w:r w:rsidRPr="001D162E">
        <w:rPr>
          <w:rFonts w:ascii="Times New Roman" w:hAnsi="Times New Roman"/>
          <w:sz w:val="28"/>
          <w:szCs w:val="28"/>
        </w:rPr>
        <w:t xml:space="preserve">Тасеевского района                                                               А.Я. Эйдемиллер   </w:t>
      </w: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r w:rsidRPr="001D162E">
        <w:rPr>
          <w:rFonts w:ascii="Times New Roman" w:hAnsi="Times New Roman"/>
          <w:sz w:val="28"/>
          <w:szCs w:val="28"/>
        </w:rPr>
        <w:t xml:space="preserve">                                                                            </w:t>
      </w:r>
    </w:p>
    <w:p w:rsidR="00FB4948" w:rsidRDefault="00FB4948"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4E392F" w:rsidRDefault="004E392F" w:rsidP="00FB4948">
      <w:pPr>
        <w:spacing w:after="0" w:line="240" w:lineRule="auto"/>
        <w:jc w:val="both"/>
        <w:rPr>
          <w:rFonts w:ascii="Times New Roman" w:hAnsi="Times New Roman"/>
          <w:sz w:val="28"/>
          <w:szCs w:val="28"/>
        </w:rPr>
      </w:pPr>
    </w:p>
    <w:p w:rsidR="004E392F" w:rsidRDefault="004E392F"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A34E3" w:rsidRDefault="00FA34E3" w:rsidP="00FB4948">
      <w:pPr>
        <w:spacing w:after="0" w:line="240" w:lineRule="auto"/>
        <w:jc w:val="both"/>
        <w:rPr>
          <w:rFonts w:ascii="Times New Roman" w:hAnsi="Times New Roman"/>
          <w:sz w:val="28"/>
          <w:szCs w:val="28"/>
        </w:rPr>
      </w:pPr>
    </w:p>
    <w:p w:rsidR="00FB4948" w:rsidRDefault="00FB4948" w:rsidP="00FB4948">
      <w:pPr>
        <w:spacing w:after="0" w:line="240" w:lineRule="auto"/>
        <w:jc w:val="both"/>
        <w:rPr>
          <w:rFonts w:ascii="Times New Roman" w:hAnsi="Times New Roman"/>
          <w:sz w:val="28"/>
          <w:szCs w:val="28"/>
        </w:rPr>
      </w:pPr>
    </w:p>
    <w:p w:rsidR="00FB4948" w:rsidRPr="001D162E" w:rsidRDefault="00FB4948" w:rsidP="00FB4948">
      <w:pPr>
        <w:spacing w:after="0" w:line="240" w:lineRule="auto"/>
        <w:jc w:val="both"/>
        <w:rPr>
          <w:rFonts w:ascii="Times New Roman" w:hAnsi="Times New Roman"/>
          <w:sz w:val="28"/>
          <w:szCs w:val="28"/>
        </w:rPr>
      </w:pPr>
    </w:p>
    <w:p w:rsidR="00FB4948" w:rsidRPr="001D162E" w:rsidRDefault="00FB4948" w:rsidP="00FB4948">
      <w:pPr>
        <w:spacing w:after="0" w:line="240" w:lineRule="auto"/>
        <w:jc w:val="both"/>
        <w:rPr>
          <w:rFonts w:ascii="Times New Roman" w:hAnsi="Times New Roman"/>
          <w:sz w:val="28"/>
          <w:szCs w:val="28"/>
        </w:rPr>
      </w:pP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lastRenderedPageBreak/>
        <w:t>Приложение № 1</w:t>
      </w: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t xml:space="preserve">                                                                            к постановлению администрации </w:t>
      </w: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t xml:space="preserve">                                                                            Тасеевского района Красноярского края</w:t>
      </w: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t xml:space="preserve">                                                                            от </w:t>
      </w:r>
      <w:r w:rsidR="00FA34E3">
        <w:rPr>
          <w:rFonts w:ascii="Times New Roman" w:hAnsi="Times New Roman"/>
          <w:sz w:val="24"/>
          <w:szCs w:val="24"/>
        </w:rPr>
        <w:t>14</w:t>
      </w:r>
      <w:r>
        <w:rPr>
          <w:rFonts w:ascii="Times New Roman" w:hAnsi="Times New Roman"/>
          <w:sz w:val="24"/>
          <w:szCs w:val="24"/>
        </w:rPr>
        <w:t xml:space="preserve">.03.2011 № </w:t>
      </w:r>
      <w:r w:rsidR="00FA34E3">
        <w:rPr>
          <w:rFonts w:ascii="Times New Roman" w:hAnsi="Times New Roman"/>
          <w:sz w:val="24"/>
          <w:szCs w:val="24"/>
        </w:rPr>
        <w:t>93</w:t>
      </w:r>
    </w:p>
    <w:p w:rsidR="00FB4948" w:rsidRPr="001D162E" w:rsidRDefault="00FB4948" w:rsidP="00FB4948">
      <w:pPr>
        <w:spacing w:after="0" w:line="240" w:lineRule="auto"/>
        <w:jc w:val="center"/>
        <w:rPr>
          <w:rFonts w:ascii="Times New Roman" w:hAnsi="Times New Roman"/>
          <w:b/>
          <w:sz w:val="24"/>
          <w:szCs w:val="24"/>
        </w:rPr>
      </w:pPr>
    </w:p>
    <w:p w:rsidR="00FB4948" w:rsidRPr="001D162E" w:rsidRDefault="00FB4948" w:rsidP="00FB4948">
      <w:pPr>
        <w:spacing w:line="240" w:lineRule="auto"/>
        <w:jc w:val="center"/>
        <w:rPr>
          <w:rFonts w:ascii="Times New Roman" w:hAnsi="Times New Roman"/>
          <w:b/>
          <w:sz w:val="28"/>
          <w:szCs w:val="28"/>
        </w:rPr>
      </w:pPr>
      <w:r w:rsidRPr="001D162E">
        <w:rPr>
          <w:rFonts w:ascii="Times New Roman" w:hAnsi="Times New Roman"/>
          <w:b/>
          <w:sz w:val="28"/>
          <w:szCs w:val="28"/>
        </w:rPr>
        <w:t>Состав</w:t>
      </w:r>
    </w:p>
    <w:p w:rsidR="00FB4948" w:rsidRPr="001D162E" w:rsidRDefault="00FB4948" w:rsidP="00FB4948">
      <w:pPr>
        <w:spacing w:line="240" w:lineRule="auto"/>
        <w:jc w:val="center"/>
        <w:rPr>
          <w:rFonts w:ascii="Times New Roman" w:hAnsi="Times New Roman"/>
          <w:b/>
          <w:sz w:val="28"/>
          <w:szCs w:val="28"/>
        </w:rPr>
      </w:pPr>
      <w:r w:rsidRPr="001D162E">
        <w:rPr>
          <w:rFonts w:ascii="Times New Roman" w:hAnsi="Times New Roman"/>
          <w:b/>
          <w:sz w:val="28"/>
          <w:szCs w:val="28"/>
        </w:rPr>
        <w:t>котировочной комиссии</w:t>
      </w:r>
    </w:p>
    <w:tbl>
      <w:tblPr>
        <w:tblW w:w="9464" w:type="dxa"/>
        <w:tblInd w:w="108" w:type="dxa"/>
        <w:tblLook w:val="04A0"/>
      </w:tblPr>
      <w:tblGrid>
        <w:gridCol w:w="4362"/>
        <w:gridCol w:w="5102"/>
      </w:tblGrid>
      <w:tr w:rsidR="00FB4948" w:rsidRPr="00077BA7" w:rsidTr="00D7010C">
        <w:trPr>
          <w:trHeight w:val="1254"/>
        </w:trPr>
        <w:tc>
          <w:tcPr>
            <w:tcW w:w="4362" w:type="dxa"/>
            <w:hideMark/>
          </w:tcPr>
          <w:p w:rsidR="00FB4948" w:rsidRPr="001D162E" w:rsidRDefault="00FB4948" w:rsidP="00D7010C">
            <w:pPr>
              <w:spacing w:line="240" w:lineRule="auto"/>
              <w:rPr>
                <w:rFonts w:ascii="Times New Roman" w:hAnsi="Times New Roman"/>
                <w:sz w:val="28"/>
                <w:szCs w:val="28"/>
              </w:rPr>
            </w:pPr>
            <w:r w:rsidRPr="00077BA7">
              <w:rPr>
                <w:rFonts w:ascii="Times New Roman" w:hAnsi="Times New Roman"/>
                <w:sz w:val="28"/>
                <w:szCs w:val="28"/>
              </w:rPr>
              <w:t>Северенчук  Игорь Иванович</w:t>
            </w:r>
          </w:p>
        </w:tc>
        <w:tc>
          <w:tcPr>
            <w:tcW w:w="5102" w:type="dxa"/>
          </w:tcPr>
          <w:p w:rsidR="00FB4948" w:rsidRPr="001D162E" w:rsidRDefault="00FB4948" w:rsidP="00D7010C">
            <w:pPr>
              <w:spacing w:line="240" w:lineRule="auto"/>
              <w:ind w:left="-107"/>
              <w:rPr>
                <w:rFonts w:ascii="Times New Roman" w:hAnsi="Times New Roman"/>
                <w:sz w:val="28"/>
                <w:szCs w:val="28"/>
              </w:rPr>
            </w:pPr>
            <w:r w:rsidRPr="00077BA7">
              <w:rPr>
                <w:rFonts w:ascii="Times New Roman" w:hAnsi="Times New Roman"/>
                <w:sz w:val="28"/>
                <w:szCs w:val="28"/>
              </w:rPr>
              <w:t>– первый заместитель Главы администрации Тасеевского района, председатель котировочной комиссии;</w:t>
            </w:r>
          </w:p>
          <w:p w:rsidR="00FB4948" w:rsidRPr="001D162E" w:rsidRDefault="00FB4948" w:rsidP="00D7010C">
            <w:pPr>
              <w:spacing w:line="240" w:lineRule="auto"/>
              <w:rPr>
                <w:rFonts w:ascii="Times New Roman" w:hAnsi="Times New Roman"/>
                <w:sz w:val="28"/>
                <w:szCs w:val="28"/>
              </w:rPr>
            </w:pPr>
          </w:p>
        </w:tc>
      </w:tr>
      <w:tr w:rsidR="00FB4948" w:rsidRPr="00077BA7" w:rsidTr="00D7010C">
        <w:trPr>
          <w:trHeight w:val="1873"/>
        </w:trPr>
        <w:tc>
          <w:tcPr>
            <w:tcW w:w="4362" w:type="dxa"/>
            <w:hideMark/>
          </w:tcPr>
          <w:p w:rsidR="00FB4948" w:rsidRPr="001D162E" w:rsidRDefault="00FB4948" w:rsidP="00D7010C">
            <w:pPr>
              <w:spacing w:line="240" w:lineRule="auto"/>
              <w:rPr>
                <w:rFonts w:ascii="Times New Roman" w:hAnsi="Times New Roman"/>
                <w:sz w:val="28"/>
                <w:szCs w:val="28"/>
              </w:rPr>
            </w:pPr>
            <w:r w:rsidRPr="00077BA7">
              <w:rPr>
                <w:rFonts w:ascii="Times New Roman" w:hAnsi="Times New Roman"/>
                <w:sz w:val="28"/>
                <w:szCs w:val="28"/>
              </w:rPr>
              <w:t>Ларьков Петр Юрьевич</w:t>
            </w:r>
          </w:p>
        </w:tc>
        <w:tc>
          <w:tcPr>
            <w:tcW w:w="5102" w:type="dxa"/>
          </w:tcPr>
          <w:p w:rsidR="00FB4948" w:rsidRPr="001D162E" w:rsidRDefault="00FB4948" w:rsidP="00D7010C">
            <w:pPr>
              <w:spacing w:line="240" w:lineRule="auto"/>
              <w:ind w:left="-107"/>
              <w:jc w:val="both"/>
              <w:rPr>
                <w:rFonts w:ascii="Times New Roman" w:hAnsi="Times New Roman"/>
                <w:sz w:val="28"/>
                <w:szCs w:val="28"/>
              </w:rPr>
            </w:pPr>
            <w:r w:rsidRPr="00077BA7">
              <w:rPr>
                <w:rFonts w:ascii="Times New Roman" w:hAnsi="Times New Roman"/>
                <w:sz w:val="28"/>
                <w:szCs w:val="28"/>
              </w:rPr>
              <w:t>–главный специалист по земельным вопросам отдела по управлению муниципальным имуществом администрации Тасеевского района, заместитель председателя   комиссии;</w:t>
            </w:r>
          </w:p>
          <w:p w:rsidR="00FB4948" w:rsidRPr="001D162E" w:rsidRDefault="00FB4948" w:rsidP="00D7010C">
            <w:pPr>
              <w:spacing w:line="240" w:lineRule="auto"/>
              <w:rPr>
                <w:rFonts w:ascii="Times New Roman" w:hAnsi="Times New Roman"/>
                <w:sz w:val="28"/>
                <w:szCs w:val="28"/>
              </w:rPr>
            </w:pPr>
          </w:p>
        </w:tc>
      </w:tr>
      <w:tr w:rsidR="00FB4948" w:rsidRPr="00077BA7" w:rsidTr="00D7010C">
        <w:trPr>
          <w:trHeight w:val="2508"/>
        </w:trPr>
        <w:tc>
          <w:tcPr>
            <w:tcW w:w="4362" w:type="dxa"/>
            <w:hideMark/>
          </w:tcPr>
          <w:p w:rsidR="00FB4948" w:rsidRPr="001D162E" w:rsidRDefault="00FB4948" w:rsidP="00D7010C">
            <w:pPr>
              <w:spacing w:line="240" w:lineRule="auto"/>
              <w:rPr>
                <w:rFonts w:ascii="Times New Roman" w:hAnsi="Times New Roman"/>
                <w:sz w:val="28"/>
                <w:szCs w:val="28"/>
              </w:rPr>
            </w:pPr>
            <w:r w:rsidRPr="00077BA7">
              <w:rPr>
                <w:rFonts w:ascii="Times New Roman" w:hAnsi="Times New Roman"/>
                <w:sz w:val="28"/>
                <w:szCs w:val="28"/>
              </w:rPr>
              <w:t>Заречный Василий Анатольевич</w:t>
            </w:r>
          </w:p>
        </w:tc>
        <w:tc>
          <w:tcPr>
            <w:tcW w:w="5102" w:type="dxa"/>
          </w:tcPr>
          <w:p w:rsidR="00FB4948" w:rsidRPr="001D162E" w:rsidRDefault="00FB4948" w:rsidP="00D7010C">
            <w:pPr>
              <w:spacing w:line="240" w:lineRule="auto"/>
              <w:ind w:left="-107"/>
              <w:jc w:val="both"/>
              <w:rPr>
                <w:rFonts w:ascii="Times New Roman" w:hAnsi="Times New Roman"/>
                <w:sz w:val="28"/>
                <w:szCs w:val="28"/>
              </w:rPr>
            </w:pPr>
            <w:r w:rsidRPr="00077BA7">
              <w:rPr>
                <w:rFonts w:ascii="Times New Roman" w:hAnsi="Times New Roman"/>
                <w:sz w:val="28"/>
                <w:szCs w:val="28"/>
              </w:rPr>
              <w:t>–ведущий специалист по муниципальному заказу отдела по вопросам обеспечения жизнедеятельности муниципального района и муниципального заказа администрации Тасеевского района, секретарь котировочной комиссии;</w:t>
            </w:r>
          </w:p>
        </w:tc>
      </w:tr>
      <w:tr w:rsidR="00FB4948" w:rsidRPr="00077BA7" w:rsidTr="00D7010C">
        <w:trPr>
          <w:trHeight w:val="619"/>
        </w:trPr>
        <w:tc>
          <w:tcPr>
            <w:tcW w:w="4362" w:type="dxa"/>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Члены комиссии:</w:t>
            </w:r>
          </w:p>
        </w:tc>
        <w:tc>
          <w:tcPr>
            <w:tcW w:w="5102" w:type="dxa"/>
          </w:tcPr>
          <w:p w:rsidR="00FB4948" w:rsidRPr="001D162E" w:rsidRDefault="00FB4948" w:rsidP="00D7010C">
            <w:pPr>
              <w:spacing w:line="240" w:lineRule="auto"/>
              <w:rPr>
                <w:rFonts w:ascii="Times New Roman" w:hAnsi="Times New Roman"/>
                <w:sz w:val="28"/>
                <w:szCs w:val="28"/>
              </w:rPr>
            </w:pPr>
          </w:p>
        </w:tc>
      </w:tr>
      <w:tr w:rsidR="00FB4948" w:rsidRPr="00077BA7" w:rsidTr="00D7010C">
        <w:trPr>
          <w:trHeight w:val="309"/>
        </w:trPr>
        <w:tc>
          <w:tcPr>
            <w:tcW w:w="4362" w:type="dxa"/>
          </w:tcPr>
          <w:p w:rsidR="00FB4948" w:rsidRPr="001D162E" w:rsidRDefault="00FB4948" w:rsidP="00D7010C">
            <w:pPr>
              <w:spacing w:line="240" w:lineRule="auto"/>
              <w:ind w:left="-142" w:firstLine="142"/>
              <w:rPr>
                <w:rFonts w:ascii="Times New Roman" w:hAnsi="Times New Roman"/>
                <w:sz w:val="28"/>
                <w:szCs w:val="28"/>
              </w:rPr>
            </w:pPr>
            <w:r w:rsidRPr="00077BA7">
              <w:rPr>
                <w:rFonts w:ascii="Times New Roman" w:hAnsi="Times New Roman"/>
                <w:sz w:val="28"/>
                <w:szCs w:val="28"/>
              </w:rPr>
              <w:t>Ершова Тамара Васильевна</w:t>
            </w:r>
          </w:p>
          <w:p w:rsidR="00FB4948" w:rsidRPr="001D162E" w:rsidRDefault="00FB4948" w:rsidP="00D7010C">
            <w:pPr>
              <w:spacing w:line="240" w:lineRule="auto"/>
              <w:rPr>
                <w:rFonts w:ascii="Times New Roman" w:hAnsi="Times New Roman"/>
                <w:sz w:val="28"/>
                <w:szCs w:val="28"/>
              </w:rPr>
            </w:pPr>
          </w:p>
        </w:tc>
        <w:tc>
          <w:tcPr>
            <w:tcW w:w="5102" w:type="dxa"/>
          </w:tcPr>
          <w:p w:rsidR="00FB4948" w:rsidRPr="001D162E" w:rsidRDefault="00FB4948" w:rsidP="00D7010C">
            <w:pPr>
              <w:spacing w:line="240" w:lineRule="auto"/>
              <w:rPr>
                <w:rFonts w:ascii="Times New Roman" w:hAnsi="Times New Roman"/>
                <w:sz w:val="28"/>
                <w:szCs w:val="28"/>
              </w:rPr>
            </w:pPr>
            <w:r w:rsidRPr="00077BA7">
              <w:rPr>
                <w:rFonts w:ascii="Times New Roman" w:hAnsi="Times New Roman"/>
                <w:sz w:val="28"/>
                <w:szCs w:val="28"/>
              </w:rPr>
              <w:t>–  директор МСУ «ТЦБ»;</w:t>
            </w:r>
          </w:p>
          <w:p w:rsidR="00FB4948" w:rsidRPr="001D162E" w:rsidRDefault="00FB4948" w:rsidP="00D7010C">
            <w:pPr>
              <w:spacing w:line="240" w:lineRule="auto"/>
              <w:rPr>
                <w:rFonts w:ascii="Times New Roman" w:hAnsi="Times New Roman"/>
                <w:sz w:val="28"/>
                <w:szCs w:val="28"/>
              </w:rPr>
            </w:pPr>
          </w:p>
        </w:tc>
      </w:tr>
      <w:tr w:rsidR="00FB4948" w:rsidRPr="00077BA7" w:rsidTr="00D7010C">
        <w:trPr>
          <w:trHeight w:val="1239"/>
        </w:trPr>
        <w:tc>
          <w:tcPr>
            <w:tcW w:w="4362" w:type="dxa"/>
            <w:hideMark/>
          </w:tcPr>
          <w:p w:rsidR="00FB4948" w:rsidRPr="001D162E" w:rsidRDefault="00FB4948" w:rsidP="00D7010C">
            <w:pPr>
              <w:spacing w:line="240" w:lineRule="auto"/>
              <w:rPr>
                <w:rFonts w:ascii="Times New Roman" w:hAnsi="Times New Roman"/>
                <w:sz w:val="28"/>
                <w:szCs w:val="28"/>
              </w:rPr>
            </w:pPr>
            <w:r w:rsidRPr="00077BA7">
              <w:rPr>
                <w:rFonts w:ascii="Times New Roman" w:hAnsi="Times New Roman"/>
                <w:sz w:val="28"/>
                <w:szCs w:val="28"/>
              </w:rPr>
              <w:t>Казак Елена Анатольевна</w:t>
            </w:r>
          </w:p>
        </w:tc>
        <w:tc>
          <w:tcPr>
            <w:tcW w:w="5102" w:type="dxa"/>
          </w:tcPr>
          <w:p w:rsidR="00FB4948" w:rsidRPr="001D162E" w:rsidRDefault="00FB4948" w:rsidP="00D7010C">
            <w:pPr>
              <w:spacing w:line="240" w:lineRule="auto"/>
              <w:ind w:left="-107"/>
              <w:jc w:val="both"/>
              <w:rPr>
                <w:rFonts w:ascii="Times New Roman" w:hAnsi="Times New Roman"/>
                <w:sz w:val="28"/>
                <w:szCs w:val="28"/>
              </w:rPr>
            </w:pPr>
            <w:r w:rsidRPr="00077BA7">
              <w:rPr>
                <w:rFonts w:ascii="Times New Roman" w:hAnsi="Times New Roman"/>
                <w:sz w:val="28"/>
                <w:szCs w:val="28"/>
              </w:rPr>
              <w:t>-начальник бюджетного отдела финансового управления администрации Тасеевского района;</w:t>
            </w:r>
          </w:p>
          <w:p w:rsidR="00FB4948" w:rsidRPr="001D162E" w:rsidRDefault="00FB4948" w:rsidP="00D7010C">
            <w:pPr>
              <w:spacing w:line="240" w:lineRule="auto"/>
              <w:rPr>
                <w:rFonts w:ascii="Times New Roman" w:hAnsi="Times New Roman"/>
                <w:sz w:val="28"/>
                <w:szCs w:val="28"/>
              </w:rPr>
            </w:pPr>
          </w:p>
        </w:tc>
      </w:tr>
      <w:tr w:rsidR="00FB4948" w:rsidRPr="00077BA7" w:rsidTr="00D7010C">
        <w:trPr>
          <w:trHeight w:val="87"/>
        </w:trPr>
        <w:tc>
          <w:tcPr>
            <w:tcW w:w="4362" w:type="dxa"/>
          </w:tcPr>
          <w:p w:rsidR="00FB4948" w:rsidRPr="00077BA7" w:rsidRDefault="00402F3A" w:rsidP="00D7010C">
            <w:pPr>
              <w:spacing w:line="240" w:lineRule="auto"/>
              <w:ind w:left="-142"/>
              <w:rPr>
                <w:rFonts w:ascii="Times New Roman" w:hAnsi="Times New Roman"/>
                <w:sz w:val="28"/>
                <w:szCs w:val="28"/>
              </w:rPr>
            </w:pPr>
            <w:proofErr w:type="spellStart"/>
            <w:r>
              <w:rPr>
                <w:rFonts w:ascii="Times New Roman" w:hAnsi="Times New Roman"/>
                <w:sz w:val="28"/>
                <w:szCs w:val="28"/>
              </w:rPr>
              <w:t>Фандо</w:t>
            </w:r>
            <w:proofErr w:type="spellEnd"/>
            <w:r>
              <w:rPr>
                <w:rFonts w:ascii="Times New Roman" w:hAnsi="Times New Roman"/>
                <w:sz w:val="28"/>
                <w:szCs w:val="28"/>
              </w:rPr>
              <w:t xml:space="preserve"> Наталья Николаевна</w:t>
            </w:r>
          </w:p>
          <w:p w:rsidR="00FB4948" w:rsidRPr="001D162E" w:rsidRDefault="00FB4948" w:rsidP="00D7010C">
            <w:pPr>
              <w:spacing w:after="0" w:line="240" w:lineRule="auto"/>
              <w:ind w:left="-142"/>
              <w:rPr>
                <w:rFonts w:ascii="Times New Roman" w:hAnsi="Times New Roman"/>
                <w:sz w:val="28"/>
                <w:szCs w:val="28"/>
              </w:rPr>
            </w:pPr>
          </w:p>
        </w:tc>
        <w:tc>
          <w:tcPr>
            <w:tcW w:w="5102" w:type="dxa"/>
          </w:tcPr>
          <w:p w:rsidR="00FB4948" w:rsidRPr="001D162E" w:rsidRDefault="00FB4948" w:rsidP="00475EF8">
            <w:pPr>
              <w:spacing w:line="240" w:lineRule="auto"/>
              <w:ind w:left="-75"/>
              <w:jc w:val="both"/>
              <w:rPr>
                <w:rFonts w:ascii="Times New Roman" w:hAnsi="Times New Roman"/>
                <w:sz w:val="28"/>
                <w:szCs w:val="28"/>
              </w:rPr>
            </w:pPr>
            <w:r w:rsidRPr="004B6466">
              <w:rPr>
                <w:rFonts w:ascii="Times New Roman" w:hAnsi="Times New Roman"/>
                <w:sz w:val="28"/>
                <w:szCs w:val="28"/>
              </w:rPr>
              <w:t>- заведующ</w:t>
            </w:r>
            <w:r w:rsidR="00CB4BF6">
              <w:rPr>
                <w:rFonts w:ascii="Times New Roman" w:hAnsi="Times New Roman"/>
                <w:sz w:val="28"/>
                <w:szCs w:val="28"/>
              </w:rPr>
              <w:t>ий</w:t>
            </w:r>
            <w:r w:rsidRPr="004B6466">
              <w:rPr>
                <w:rFonts w:ascii="Times New Roman" w:hAnsi="Times New Roman"/>
                <w:sz w:val="28"/>
                <w:szCs w:val="28"/>
              </w:rPr>
              <w:t xml:space="preserve"> муниципальн</w:t>
            </w:r>
            <w:r w:rsidR="00475EF8">
              <w:rPr>
                <w:rFonts w:ascii="Times New Roman" w:hAnsi="Times New Roman"/>
                <w:sz w:val="28"/>
                <w:szCs w:val="28"/>
              </w:rPr>
              <w:t>ым</w:t>
            </w:r>
            <w:r w:rsidRPr="004B6466">
              <w:rPr>
                <w:rFonts w:ascii="Times New Roman" w:hAnsi="Times New Roman"/>
                <w:sz w:val="28"/>
                <w:szCs w:val="28"/>
              </w:rPr>
              <w:t xml:space="preserve"> дошкольн</w:t>
            </w:r>
            <w:r w:rsidR="00475EF8">
              <w:rPr>
                <w:rFonts w:ascii="Times New Roman" w:hAnsi="Times New Roman"/>
                <w:sz w:val="28"/>
                <w:szCs w:val="28"/>
              </w:rPr>
              <w:t>ым</w:t>
            </w:r>
            <w:r w:rsidRPr="004B6466">
              <w:rPr>
                <w:rFonts w:ascii="Times New Roman" w:hAnsi="Times New Roman"/>
                <w:sz w:val="28"/>
                <w:szCs w:val="28"/>
              </w:rPr>
              <w:t xml:space="preserve"> образовательн</w:t>
            </w:r>
            <w:r w:rsidR="00475EF8">
              <w:rPr>
                <w:rFonts w:ascii="Times New Roman" w:hAnsi="Times New Roman"/>
                <w:sz w:val="28"/>
                <w:szCs w:val="28"/>
              </w:rPr>
              <w:t>ым</w:t>
            </w:r>
            <w:r w:rsidRPr="004B6466">
              <w:rPr>
                <w:rFonts w:ascii="Times New Roman" w:hAnsi="Times New Roman"/>
                <w:sz w:val="28"/>
                <w:szCs w:val="28"/>
              </w:rPr>
              <w:t xml:space="preserve"> учреждени</w:t>
            </w:r>
            <w:r w:rsidR="00475EF8">
              <w:rPr>
                <w:rFonts w:ascii="Times New Roman" w:hAnsi="Times New Roman"/>
                <w:sz w:val="28"/>
                <w:szCs w:val="28"/>
              </w:rPr>
              <w:t>ем</w:t>
            </w:r>
            <w:r w:rsidRPr="004B6466">
              <w:rPr>
                <w:rFonts w:ascii="Times New Roman" w:hAnsi="Times New Roman"/>
                <w:sz w:val="28"/>
                <w:szCs w:val="28"/>
              </w:rPr>
              <w:t xml:space="preserve"> детск</w:t>
            </w:r>
            <w:r w:rsidR="00475EF8">
              <w:rPr>
                <w:rFonts w:ascii="Times New Roman" w:hAnsi="Times New Roman"/>
                <w:sz w:val="28"/>
                <w:szCs w:val="28"/>
              </w:rPr>
              <w:t>им</w:t>
            </w:r>
            <w:r w:rsidRPr="004B6466">
              <w:rPr>
                <w:rFonts w:ascii="Times New Roman" w:hAnsi="Times New Roman"/>
                <w:sz w:val="28"/>
                <w:szCs w:val="28"/>
              </w:rPr>
              <w:t xml:space="preserve"> сад</w:t>
            </w:r>
            <w:r w:rsidR="00475EF8">
              <w:rPr>
                <w:rFonts w:ascii="Times New Roman" w:hAnsi="Times New Roman"/>
                <w:sz w:val="28"/>
                <w:szCs w:val="28"/>
              </w:rPr>
              <w:t>ом</w:t>
            </w:r>
            <w:r w:rsidRPr="004B6466">
              <w:rPr>
                <w:rFonts w:ascii="Times New Roman" w:hAnsi="Times New Roman"/>
                <w:sz w:val="28"/>
                <w:szCs w:val="28"/>
              </w:rPr>
              <w:t xml:space="preserve"> № </w:t>
            </w:r>
            <w:r w:rsidR="00402F3A">
              <w:rPr>
                <w:rFonts w:ascii="Times New Roman" w:hAnsi="Times New Roman"/>
                <w:sz w:val="28"/>
                <w:szCs w:val="28"/>
              </w:rPr>
              <w:t>1</w:t>
            </w:r>
            <w:r w:rsidRPr="004B6466">
              <w:rPr>
                <w:rFonts w:ascii="Times New Roman" w:hAnsi="Times New Roman"/>
                <w:sz w:val="28"/>
                <w:szCs w:val="28"/>
              </w:rPr>
              <w:t xml:space="preserve"> «</w:t>
            </w:r>
            <w:r w:rsidR="00402F3A">
              <w:rPr>
                <w:rFonts w:ascii="Times New Roman" w:hAnsi="Times New Roman"/>
                <w:sz w:val="28"/>
                <w:szCs w:val="28"/>
              </w:rPr>
              <w:t>Светлячок</w:t>
            </w:r>
            <w:r w:rsidRPr="004B6466">
              <w:rPr>
                <w:rFonts w:ascii="Times New Roman" w:hAnsi="Times New Roman"/>
                <w:sz w:val="28"/>
                <w:szCs w:val="28"/>
              </w:rPr>
              <w:t>»</w:t>
            </w:r>
            <w:r w:rsidRPr="004B6466">
              <w:rPr>
                <w:rFonts w:ascii="Times New Roman" w:eastAsia="MS Mincho" w:hAnsi="Times New Roman"/>
                <w:bCs/>
                <w:sz w:val="28"/>
                <w:szCs w:val="28"/>
              </w:rPr>
              <w:t>.</w:t>
            </w:r>
          </w:p>
        </w:tc>
      </w:tr>
    </w:tbl>
    <w:p w:rsidR="00FB4948" w:rsidRPr="001D162E" w:rsidRDefault="00FB4948" w:rsidP="00FB4948">
      <w:pPr>
        <w:spacing w:after="0" w:line="240" w:lineRule="auto"/>
        <w:ind w:left="-142"/>
        <w:jc w:val="both"/>
        <w:rPr>
          <w:rFonts w:ascii="Times New Roman" w:eastAsia="MS Mincho" w:hAnsi="Times New Roman"/>
          <w:bCs/>
          <w:sz w:val="28"/>
          <w:szCs w:val="28"/>
        </w:rPr>
      </w:pPr>
      <w:r w:rsidRPr="001D162E">
        <w:rPr>
          <w:rFonts w:ascii="Times New Roman" w:hAnsi="Times New Roman"/>
          <w:sz w:val="28"/>
          <w:szCs w:val="28"/>
        </w:rPr>
        <w:t xml:space="preserve">      </w:t>
      </w:r>
      <w:r w:rsidRPr="001D162E">
        <w:rPr>
          <w:rFonts w:ascii="Times New Roman" w:eastAsia="MS Mincho" w:hAnsi="Times New Roman"/>
          <w:bCs/>
          <w:sz w:val="28"/>
          <w:szCs w:val="28"/>
        </w:rPr>
        <w:t xml:space="preserve">                                                                       </w:t>
      </w:r>
    </w:p>
    <w:p w:rsidR="00FB4948" w:rsidRPr="001D162E" w:rsidRDefault="00FB4948" w:rsidP="00FB4948">
      <w:pPr>
        <w:spacing w:after="0" w:line="240" w:lineRule="auto"/>
        <w:jc w:val="right"/>
        <w:rPr>
          <w:rFonts w:ascii="Times New Roman" w:hAnsi="Times New Roman"/>
          <w:sz w:val="24"/>
          <w:szCs w:val="24"/>
        </w:rPr>
      </w:pP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lastRenderedPageBreak/>
        <w:t>Приложение № 2</w:t>
      </w: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t xml:space="preserve">                                                                                         к постановлению администрации </w:t>
      </w: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t xml:space="preserve">                                                                                Тасеевского района Красноярского края</w:t>
      </w:r>
    </w:p>
    <w:p w:rsidR="00FB4948" w:rsidRPr="001D162E" w:rsidRDefault="00FB4948" w:rsidP="00FB4948">
      <w:pPr>
        <w:spacing w:after="0" w:line="240" w:lineRule="auto"/>
        <w:jc w:val="right"/>
        <w:rPr>
          <w:rFonts w:ascii="Times New Roman" w:hAnsi="Times New Roman"/>
          <w:sz w:val="24"/>
          <w:szCs w:val="24"/>
        </w:rPr>
      </w:pPr>
      <w:r w:rsidRPr="001D162E">
        <w:rPr>
          <w:rFonts w:ascii="Times New Roman" w:hAnsi="Times New Roman"/>
          <w:sz w:val="24"/>
          <w:szCs w:val="24"/>
        </w:rPr>
        <w:t xml:space="preserve">                                                                                                    от </w:t>
      </w:r>
      <w:r w:rsidR="00FA34E3">
        <w:rPr>
          <w:rFonts w:ascii="Times New Roman" w:hAnsi="Times New Roman"/>
          <w:sz w:val="24"/>
          <w:szCs w:val="24"/>
        </w:rPr>
        <w:t>14.</w:t>
      </w:r>
      <w:r>
        <w:rPr>
          <w:rFonts w:ascii="Times New Roman" w:hAnsi="Times New Roman"/>
          <w:sz w:val="24"/>
          <w:szCs w:val="24"/>
        </w:rPr>
        <w:t xml:space="preserve">.03.2011 № </w:t>
      </w:r>
      <w:r w:rsidR="004E58D5">
        <w:rPr>
          <w:rFonts w:ascii="Times New Roman" w:hAnsi="Times New Roman"/>
          <w:sz w:val="24"/>
          <w:szCs w:val="24"/>
        </w:rPr>
        <w:t>93</w:t>
      </w:r>
    </w:p>
    <w:p w:rsidR="00FB4948" w:rsidRPr="001D162E" w:rsidRDefault="00FB4948" w:rsidP="00FB4948">
      <w:pPr>
        <w:spacing w:after="0" w:line="240" w:lineRule="auto"/>
        <w:ind w:left="-142"/>
        <w:rPr>
          <w:rFonts w:ascii="Times New Roman" w:hAnsi="Times New Roman"/>
          <w:sz w:val="28"/>
          <w:szCs w:val="28"/>
        </w:rPr>
      </w:pPr>
    </w:p>
    <w:p w:rsidR="00FB4948" w:rsidRPr="001D162E" w:rsidRDefault="00FB4948" w:rsidP="00FB4948">
      <w:pPr>
        <w:autoSpaceDE w:val="0"/>
        <w:autoSpaceDN w:val="0"/>
        <w:adjustRightInd w:val="0"/>
        <w:spacing w:after="0" w:line="240" w:lineRule="auto"/>
        <w:jc w:val="center"/>
        <w:rPr>
          <w:rFonts w:ascii="Times New Roman" w:hAnsi="Times New Roman"/>
          <w:b/>
          <w:bCs/>
          <w:sz w:val="28"/>
          <w:szCs w:val="28"/>
        </w:rPr>
      </w:pPr>
      <w:r w:rsidRPr="001D162E">
        <w:rPr>
          <w:rFonts w:ascii="Times New Roman" w:hAnsi="Times New Roman"/>
          <w:b/>
          <w:bCs/>
          <w:sz w:val="28"/>
          <w:szCs w:val="28"/>
        </w:rPr>
        <w:t xml:space="preserve">Порядок </w:t>
      </w:r>
    </w:p>
    <w:p w:rsidR="00FB4948" w:rsidRPr="001D162E" w:rsidRDefault="00FB4948" w:rsidP="00FB4948">
      <w:pPr>
        <w:autoSpaceDE w:val="0"/>
        <w:autoSpaceDN w:val="0"/>
        <w:adjustRightInd w:val="0"/>
        <w:spacing w:after="0" w:line="240" w:lineRule="auto"/>
        <w:jc w:val="center"/>
        <w:rPr>
          <w:rFonts w:ascii="Times New Roman" w:hAnsi="Times New Roman"/>
          <w:b/>
          <w:bCs/>
          <w:sz w:val="28"/>
          <w:szCs w:val="28"/>
        </w:rPr>
      </w:pPr>
      <w:r w:rsidRPr="001D162E">
        <w:rPr>
          <w:rFonts w:ascii="Times New Roman" w:hAnsi="Times New Roman"/>
          <w:b/>
          <w:bCs/>
          <w:sz w:val="28"/>
          <w:szCs w:val="28"/>
        </w:rPr>
        <w:t xml:space="preserve">работы котировочной комиссии </w:t>
      </w:r>
    </w:p>
    <w:p w:rsidR="00FB4948" w:rsidRPr="001D162E" w:rsidRDefault="00FB4948" w:rsidP="00FB4948">
      <w:pPr>
        <w:autoSpaceDE w:val="0"/>
        <w:autoSpaceDN w:val="0"/>
        <w:adjustRightInd w:val="0"/>
        <w:spacing w:after="0" w:line="240" w:lineRule="auto"/>
        <w:ind w:firstLine="540"/>
        <w:jc w:val="both"/>
        <w:outlineLvl w:val="0"/>
        <w:rPr>
          <w:rFonts w:ascii="Times New Roman" w:hAnsi="Times New Roman"/>
          <w:sz w:val="28"/>
          <w:szCs w:val="28"/>
        </w:rPr>
      </w:pP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 xml:space="preserve">1. Котировочной комиссией осуществляются: рассмотрение, оценка и сопоставление котировочных </w:t>
      </w:r>
      <w:proofErr w:type="gramStart"/>
      <w:r w:rsidRPr="001D162E">
        <w:rPr>
          <w:rFonts w:ascii="Times New Roman" w:hAnsi="Times New Roman"/>
          <w:sz w:val="28"/>
          <w:szCs w:val="28"/>
        </w:rPr>
        <w:t>заявок</w:t>
      </w:r>
      <w:proofErr w:type="gramEnd"/>
      <w:r w:rsidRPr="001D162E">
        <w:rPr>
          <w:rFonts w:ascii="Times New Roman" w:hAnsi="Times New Roman"/>
          <w:sz w:val="28"/>
          <w:szCs w:val="28"/>
        </w:rPr>
        <w:t xml:space="preserve"> и определение победителя в проведении запроса котировок.</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2. Любое решение котировочной комиссии принимается большинством голосов. Каждый член комиссии имеет один равноценный с другими голос. При этом любой член котировочной комиссии может иметь свое отдельное мнение при принятии решений комиссией. Если член котировочной комиссии не согласен с принятым решением, он вправе требовать, чтобы его мнение было отдельно изложено в соответствующем протоколе.</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3. Заказчик вправе включать в состав комиссии преимущественно лиц, осуществляющих профессиональную переподготовку или повышение квалификации в сфере размещения заказов для государственных или муниципальных нужд. В состав котировочной комиссии должно входить не менее одного человека прошедшего профессиональную переподготовку или повышение квалификации в сфере размещения заказов для нужд заказчиков.</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 xml:space="preserve">4. </w:t>
      </w:r>
      <w:proofErr w:type="gramStart"/>
      <w:r w:rsidRPr="001D162E">
        <w:rPr>
          <w:rFonts w:ascii="Times New Roman" w:hAnsi="Times New Roman"/>
          <w:sz w:val="28"/>
          <w:szCs w:val="28"/>
        </w:rP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запросе котировок цен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w:t>
      </w:r>
      <w:proofErr w:type="gramEnd"/>
      <w:r w:rsidRPr="001D162E">
        <w:rPr>
          <w:rFonts w:ascii="Times New Roman" w:hAnsi="Times New Roman"/>
          <w:sz w:val="28"/>
          <w:szCs w:val="28"/>
        </w:rPr>
        <w:t xml:space="preserve"> участников размещения заказа), а также непосредственно осуществляющие контроль в сфере размещения заказов должностные лица органов, уполномоченных на осуществление контроля в сфере размещения заказов.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5. Замена члена комиссии допускается только по решению органа, принявшего решение о создании комиссии.</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6. Котировочная комиссия правомочна осуществлять вышеуказанные функции, если на заседании комиссии присутствует не менее чем пятьдесят процентов общего числа ее членов.</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lastRenderedPageBreak/>
        <w:t>7. Принятие решения членами котировочной комиссии путем проведения заочного голосования, а также делегирование ими своих полномочий иным лицам не допускается.</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8. При отсутствии на заседании председателя котировочной комиссии его функции выполняет заместитель.</w:t>
      </w:r>
    </w:p>
    <w:p w:rsidR="00FB4948" w:rsidRPr="001D162E"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9. При отсутствии на заседании комиссии председателя комиссии и заместителя председателя комиссии перед рассмотрением повестки дня члены комиссии избирают исполняющего обязанности председателя из присутствующих членов комиссии.</w:t>
      </w: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r w:rsidRPr="001D162E">
        <w:rPr>
          <w:rFonts w:ascii="Times New Roman" w:hAnsi="Times New Roman"/>
          <w:sz w:val="28"/>
          <w:szCs w:val="28"/>
        </w:rPr>
        <w:t xml:space="preserve">10. При проведении запроса котировок цен переговоры между заказчиком или котировочной комиссией и участником размещения заказа в отношении поданной им котировочной заявки не допускаются. В случае нарушения указанного положения запрос котировок цен может быть признан недействительным по иску заинтересованного лица в порядке, предусмотренном законодательством Российской Федерации.       </w:t>
      </w: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4E392F" w:rsidRDefault="004E392F" w:rsidP="00FB4948">
      <w:pPr>
        <w:autoSpaceDE w:val="0"/>
        <w:autoSpaceDN w:val="0"/>
        <w:adjustRightInd w:val="0"/>
        <w:spacing w:line="240" w:lineRule="auto"/>
        <w:ind w:firstLine="540"/>
        <w:jc w:val="both"/>
        <w:rPr>
          <w:rFonts w:ascii="Times New Roman" w:hAnsi="Times New Roman"/>
          <w:sz w:val="28"/>
          <w:szCs w:val="28"/>
        </w:rPr>
      </w:pPr>
    </w:p>
    <w:p w:rsidR="004E392F" w:rsidRDefault="004E392F" w:rsidP="00FB4948">
      <w:pPr>
        <w:autoSpaceDE w:val="0"/>
        <w:autoSpaceDN w:val="0"/>
        <w:adjustRightInd w:val="0"/>
        <w:spacing w:line="240" w:lineRule="auto"/>
        <w:ind w:firstLine="540"/>
        <w:jc w:val="both"/>
        <w:rPr>
          <w:rFonts w:ascii="Times New Roman" w:hAnsi="Times New Roman"/>
          <w:sz w:val="28"/>
          <w:szCs w:val="28"/>
        </w:rPr>
      </w:pPr>
    </w:p>
    <w:p w:rsidR="00FB4948" w:rsidRDefault="00FB4948" w:rsidP="00FB4948">
      <w:pPr>
        <w:autoSpaceDE w:val="0"/>
        <w:autoSpaceDN w:val="0"/>
        <w:adjustRightInd w:val="0"/>
        <w:spacing w:line="240" w:lineRule="auto"/>
        <w:ind w:firstLine="540"/>
        <w:jc w:val="both"/>
        <w:rPr>
          <w:rFonts w:ascii="Times New Roman" w:hAnsi="Times New Roman"/>
          <w:sz w:val="28"/>
          <w:szCs w:val="28"/>
        </w:rPr>
      </w:pPr>
    </w:p>
    <w:p w:rsidR="004E392F" w:rsidRDefault="00FB4948" w:rsidP="006A7F64">
      <w:pPr>
        <w:autoSpaceDE w:val="0"/>
        <w:autoSpaceDN w:val="0"/>
        <w:adjustRightInd w:val="0"/>
        <w:spacing w:after="0" w:line="240" w:lineRule="auto"/>
        <w:ind w:firstLine="540"/>
        <w:jc w:val="both"/>
        <w:rPr>
          <w:rFonts w:ascii="Times New Roman" w:hAnsi="Times New Roman"/>
          <w:sz w:val="24"/>
          <w:szCs w:val="24"/>
        </w:rPr>
      </w:pPr>
      <w:r w:rsidRPr="001D162E">
        <w:rPr>
          <w:rFonts w:ascii="Times New Roman" w:hAnsi="Times New Roman"/>
          <w:sz w:val="28"/>
          <w:szCs w:val="28"/>
        </w:rPr>
        <w:lastRenderedPageBreak/>
        <w:t xml:space="preserve">                                                                              </w:t>
      </w:r>
      <w:r w:rsidR="006A7F64">
        <w:rPr>
          <w:rFonts w:ascii="Times New Roman" w:hAnsi="Times New Roman"/>
          <w:sz w:val="28"/>
          <w:szCs w:val="28"/>
        </w:rPr>
        <w:t>П</w:t>
      </w:r>
      <w:r w:rsidRPr="001D162E">
        <w:rPr>
          <w:rFonts w:ascii="Times New Roman" w:hAnsi="Times New Roman"/>
          <w:sz w:val="24"/>
          <w:szCs w:val="24"/>
        </w:rPr>
        <w:t>риложение № 3</w:t>
      </w:r>
      <w:r>
        <w:rPr>
          <w:rFonts w:ascii="Times New Roman" w:hAnsi="Times New Roman"/>
          <w:sz w:val="24"/>
          <w:szCs w:val="24"/>
        </w:rPr>
        <w:t xml:space="preserve"> </w:t>
      </w:r>
      <w:r w:rsidRPr="001D162E">
        <w:rPr>
          <w:rFonts w:ascii="Times New Roman" w:hAnsi="Times New Roman"/>
          <w:sz w:val="24"/>
          <w:szCs w:val="24"/>
        </w:rPr>
        <w:t>к постановлению</w:t>
      </w:r>
    </w:p>
    <w:p w:rsidR="006A7F64" w:rsidRDefault="006A7F64" w:rsidP="006A7F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B4948" w:rsidRPr="001D162E">
        <w:rPr>
          <w:rFonts w:ascii="Times New Roman" w:hAnsi="Times New Roman"/>
          <w:sz w:val="24"/>
          <w:szCs w:val="24"/>
        </w:rPr>
        <w:t xml:space="preserve"> администрации</w:t>
      </w:r>
      <w:r w:rsidR="00FB4948">
        <w:rPr>
          <w:rFonts w:ascii="Times New Roman" w:hAnsi="Times New Roman"/>
          <w:sz w:val="24"/>
          <w:szCs w:val="24"/>
        </w:rPr>
        <w:t xml:space="preserve"> </w:t>
      </w:r>
      <w:r w:rsidR="00FB4948" w:rsidRPr="001D162E">
        <w:rPr>
          <w:rFonts w:ascii="Times New Roman" w:hAnsi="Times New Roman"/>
          <w:sz w:val="24"/>
          <w:szCs w:val="24"/>
        </w:rPr>
        <w:t xml:space="preserve">Тасеевского района </w:t>
      </w:r>
      <w:r>
        <w:rPr>
          <w:rFonts w:ascii="Times New Roman" w:hAnsi="Times New Roman"/>
          <w:sz w:val="24"/>
          <w:szCs w:val="24"/>
        </w:rPr>
        <w:t xml:space="preserve">     </w:t>
      </w:r>
    </w:p>
    <w:p w:rsidR="00FB4948" w:rsidRPr="001D162E" w:rsidRDefault="006A7F64" w:rsidP="006A7F6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B4948" w:rsidRPr="001D162E">
        <w:rPr>
          <w:rFonts w:ascii="Times New Roman" w:hAnsi="Times New Roman"/>
          <w:sz w:val="24"/>
          <w:szCs w:val="24"/>
        </w:rPr>
        <w:t>Красноярского края</w:t>
      </w:r>
    </w:p>
    <w:p w:rsidR="00FB4948" w:rsidRPr="001D162E" w:rsidRDefault="006A7F64" w:rsidP="006A7F64">
      <w:pPr>
        <w:spacing w:after="0" w:line="240" w:lineRule="auto"/>
        <w:ind w:left="5387"/>
        <w:rPr>
          <w:rFonts w:ascii="Times New Roman" w:hAnsi="Times New Roman"/>
          <w:sz w:val="24"/>
          <w:szCs w:val="24"/>
        </w:rPr>
      </w:pPr>
      <w:r>
        <w:rPr>
          <w:rFonts w:ascii="Times New Roman" w:hAnsi="Times New Roman"/>
          <w:sz w:val="24"/>
          <w:szCs w:val="24"/>
        </w:rPr>
        <w:t xml:space="preserve">                     </w:t>
      </w:r>
      <w:r w:rsidR="00FB4948" w:rsidRPr="001D162E">
        <w:rPr>
          <w:rFonts w:ascii="Times New Roman" w:hAnsi="Times New Roman"/>
          <w:sz w:val="24"/>
          <w:szCs w:val="24"/>
        </w:rPr>
        <w:t xml:space="preserve">от </w:t>
      </w:r>
      <w:r w:rsidR="004E58D5">
        <w:rPr>
          <w:rFonts w:ascii="Times New Roman" w:hAnsi="Times New Roman"/>
          <w:sz w:val="24"/>
          <w:szCs w:val="24"/>
        </w:rPr>
        <w:t>14.</w:t>
      </w:r>
      <w:r w:rsidR="00FB4948">
        <w:rPr>
          <w:rFonts w:ascii="Times New Roman" w:hAnsi="Times New Roman"/>
          <w:sz w:val="24"/>
          <w:szCs w:val="24"/>
        </w:rPr>
        <w:t>03.2011</w:t>
      </w:r>
      <w:r w:rsidR="00FB4948" w:rsidRPr="001D162E">
        <w:rPr>
          <w:rFonts w:ascii="Times New Roman" w:hAnsi="Times New Roman"/>
          <w:sz w:val="24"/>
          <w:szCs w:val="24"/>
        </w:rPr>
        <w:t xml:space="preserve">  № </w:t>
      </w:r>
      <w:r w:rsidR="004E58D5">
        <w:rPr>
          <w:rFonts w:ascii="Times New Roman" w:hAnsi="Times New Roman"/>
          <w:sz w:val="24"/>
          <w:szCs w:val="24"/>
        </w:rPr>
        <w:t>93</w:t>
      </w:r>
    </w:p>
    <w:p w:rsidR="00FB4948" w:rsidRPr="001D162E" w:rsidRDefault="00FB4948" w:rsidP="00FB4948">
      <w:pPr>
        <w:spacing w:after="0" w:line="240" w:lineRule="auto"/>
        <w:jc w:val="both"/>
        <w:rPr>
          <w:rFonts w:ascii="Times New Roman" w:hAnsi="Times New Roman"/>
          <w:sz w:val="24"/>
          <w:szCs w:val="24"/>
        </w:rPr>
      </w:pPr>
    </w:p>
    <w:p w:rsidR="00FB4948" w:rsidRPr="001D162E" w:rsidRDefault="00FB4948" w:rsidP="00FB4948">
      <w:pPr>
        <w:spacing w:after="0" w:line="240" w:lineRule="auto"/>
        <w:jc w:val="center"/>
        <w:rPr>
          <w:rFonts w:ascii="Times New Roman" w:hAnsi="Times New Roman"/>
          <w:b/>
          <w:sz w:val="28"/>
          <w:szCs w:val="28"/>
        </w:rPr>
      </w:pPr>
    </w:p>
    <w:p w:rsidR="00FB4948" w:rsidRPr="001D162E" w:rsidRDefault="00FB4948" w:rsidP="00FB4948">
      <w:pPr>
        <w:spacing w:after="0" w:line="240" w:lineRule="auto"/>
        <w:jc w:val="center"/>
        <w:rPr>
          <w:rFonts w:ascii="Times New Roman" w:hAnsi="Times New Roman"/>
          <w:b/>
          <w:sz w:val="28"/>
          <w:szCs w:val="28"/>
        </w:rPr>
      </w:pPr>
      <w:r w:rsidRPr="001D162E">
        <w:rPr>
          <w:rFonts w:ascii="Times New Roman" w:hAnsi="Times New Roman"/>
          <w:b/>
          <w:sz w:val="28"/>
          <w:szCs w:val="28"/>
        </w:rPr>
        <w:t>Извещение о проведении</w:t>
      </w:r>
    </w:p>
    <w:p w:rsidR="00FB4948" w:rsidRPr="001D162E" w:rsidRDefault="00FB4948" w:rsidP="00FB4948">
      <w:pPr>
        <w:spacing w:after="0" w:line="240" w:lineRule="auto"/>
        <w:jc w:val="center"/>
        <w:rPr>
          <w:rFonts w:ascii="Times New Roman" w:hAnsi="Times New Roman"/>
          <w:b/>
          <w:sz w:val="28"/>
          <w:szCs w:val="28"/>
        </w:rPr>
      </w:pPr>
      <w:r w:rsidRPr="001D162E">
        <w:rPr>
          <w:rFonts w:ascii="Times New Roman" w:hAnsi="Times New Roman"/>
          <w:b/>
          <w:sz w:val="28"/>
          <w:szCs w:val="28"/>
        </w:rPr>
        <w:t>запроса котировок цен</w:t>
      </w:r>
    </w:p>
    <w:p w:rsidR="00FB4948" w:rsidRPr="001D162E" w:rsidRDefault="00FB4948" w:rsidP="00FB4948">
      <w:pPr>
        <w:spacing w:after="0" w:line="240" w:lineRule="auto"/>
        <w:jc w:val="both"/>
        <w:rPr>
          <w:rFonts w:ascii="Times New Roman" w:hAnsi="Times New Roman"/>
          <w:sz w:val="28"/>
          <w:szCs w:val="28"/>
        </w:rPr>
      </w:pPr>
    </w:p>
    <w:p w:rsidR="00FB4948" w:rsidRPr="001D162E" w:rsidRDefault="00FB4948" w:rsidP="00FB4948">
      <w:pPr>
        <w:spacing w:line="240" w:lineRule="auto"/>
        <w:ind w:firstLine="540"/>
        <w:jc w:val="both"/>
        <w:rPr>
          <w:rFonts w:ascii="Times New Roman" w:hAnsi="Times New Roman"/>
          <w:color w:val="000000"/>
          <w:sz w:val="28"/>
          <w:szCs w:val="28"/>
        </w:rPr>
      </w:pPr>
      <w:r w:rsidRPr="001D162E">
        <w:rPr>
          <w:rFonts w:ascii="Times New Roman" w:hAnsi="Times New Roman"/>
          <w:sz w:val="28"/>
          <w:szCs w:val="28"/>
        </w:rPr>
        <w:t>Уполномоченный орган – администрация Тасеевского района Красноярского края.</w:t>
      </w:r>
    </w:p>
    <w:p w:rsidR="00FB4948" w:rsidRPr="001D162E" w:rsidRDefault="00FB4948" w:rsidP="00FB4948">
      <w:pPr>
        <w:spacing w:line="240" w:lineRule="auto"/>
        <w:ind w:firstLine="540"/>
        <w:jc w:val="both"/>
        <w:rPr>
          <w:rFonts w:ascii="Times New Roman" w:hAnsi="Times New Roman"/>
          <w:color w:val="000000"/>
          <w:sz w:val="28"/>
          <w:szCs w:val="28"/>
        </w:rPr>
      </w:pPr>
      <w:r w:rsidRPr="001D162E">
        <w:rPr>
          <w:rFonts w:ascii="Times New Roman" w:hAnsi="Times New Roman"/>
          <w:color w:val="000000"/>
          <w:sz w:val="28"/>
          <w:szCs w:val="28"/>
        </w:rPr>
        <w:t>Место нахождения: 663770, Красноярский край, Тасеевский район, село Тасеево, ул. Краснопартизанская, 2.</w:t>
      </w:r>
    </w:p>
    <w:p w:rsidR="00FB4948" w:rsidRPr="001D162E" w:rsidRDefault="00FB4948" w:rsidP="00FB4948">
      <w:pPr>
        <w:spacing w:line="240" w:lineRule="auto"/>
        <w:ind w:firstLine="540"/>
        <w:jc w:val="both"/>
        <w:rPr>
          <w:rFonts w:ascii="Times New Roman" w:hAnsi="Times New Roman"/>
          <w:sz w:val="28"/>
          <w:szCs w:val="28"/>
        </w:rPr>
      </w:pPr>
      <w:r w:rsidRPr="001D162E">
        <w:rPr>
          <w:rFonts w:ascii="Times New Roman" w:hAnsi="Times New Roman"/>
          <w:color w:val="000000"/>
          <w:sz w:val="28"/>
          <w:szCs w:val="28"/>
        </w:rPr>
        <w:t>Почтовый адрес: 663770, Красноярский край, Тасеевский район, село Тасеево, ул. Краснопартизанская, 2, сайт:</w:t>
      </w:r>
      <w:r w:rsidRPr="001D162E">
        <w:rPr>
          <w:rFonts w:ascii="Times New Roman" w:hAnsi="Times New Roman"/>
          <w:sz w:val="28"/>
          <w:szCs w:val="28"/>
        </w:rPr>
        <w:t xml:space="preserve"> </w:t>
      </w:r>
      <w:hyperlink r:id="rId6" w:history="1">
        <w:r w:rsidRPr="001D162E">
          <w:rPr>
            <w:rStyle w:val="a3"/>
            <w:sz w:val="28"/>
            <w:szCs w:val="28"/>
            <w:lang w:val="en-US"/>
          </w:rPr>
          <w:t>adm</w:t>
        </w:r>
        <w:r w:rsidRPr="001D162E">
          <w:rPr>
            <w:rStyle w:val="a3"/>
            <w:sz w:val="28"/>
            <w:szCs w:val="28"/>
          </w:rPr>
          <w:t>.</w:t>
        </w:r>
        <w:r w:rsidRPr="001D162E">
          <w:rPr>
            <w:rStyle w:val="a3"/>
            <w:sz w:val="28"/>
            <w:szCs w:val="28"/>
            <w:lang w:val="en-US"/>
          </w:rPr>
          <w:t>taseevo</w:t>
        </w:r>
        <w:r w:rsidRPr="001D162E">
          <w:rPr>
            <w:rStyle w:val="a3"/>
            <w:sz w:val="28"/>
            <w:szCs w:val="28"/>
          </w:rPr>
          <w:t>.</w:t>
        </w:r>
        <w:r w:rsidRPr="001D162E">
          <w:rPr>
            <w:rStyle w:val="a3"/>
            <w:sz w:val="28"/>
            <w:szCs w:val="28"/>
            <w:lang w:val="en-US"/>
          </w:rPr>
          <w:t>ru</w:t>
        </w:r>
      </w:hyperlink>
      <w:r w:rsidRPr="001D162E">
        <w:rPr>
          <w:rFonts w:ascii="Times New Roman" w:hAnsi="Times New Roman"/>
          <w:sz w:val="28"/>
          <w:szCs w:val="28"/>
        </w:rPr>
        <w:t xml:space="preserve">, </w:t>
      </w:r>
      <w:r w:rsidRPr="001D162E">
        <w:rPr>
          <w:rFonts w:ascii="Times New Roman" w:hAnsi="Times New Roman"/>
          <w:sz w:val="28"/>
          <w:szCs w:val="28"/>
          <w:lang w:val="en-US"/>
        </w:rPr>
        <w:t>e</w:t>
      </w:r>
      <w:r w:rsidRPr="001D162E">
        <w:rPr>
          <w:rFonts w:ascii="Times New Roman" w:hAnsi="Times New Roman"/>
          <w:sz w:val="28"/>
          <w:szCs w:val="28"/>
        </w:rPr>
        <w:t>-</w:t>
      </w:r>
      <w:r w:rsidRPr="001D162E">
        <w:rPr>
          <w:rFonts w:ascii="Times New Roman" w:hAnsi="Times New Roman"/>
          <w:sz w:val="28"/>
          <w:szCs w:val="28"/>
          <w:lang w:val="en-US"/>
        </w:rPr>
        <w:t>mail</w:t>
      </w:r>
      <w:r w:rsidRPr="001D162E">
        <w:rPr>
          <w:rFonts w:ascii="Times New Roman" w:hAnsi="Times New Roman"/>
          <w:sz w:val="28"/>
          <w:szCs w:val="28"/>
        </w:rPr>
        <w:t xml:space="preserve">: </w:t>
      </w:r>
      <w:r w:rsidRPr="001D162E">
        <w:rPr>
          <w:rFonts w:ascii="Times New Roman" w:hAnsi="Times New Roman"/>
          <w:sz w:val="28"/>
          <w:szCs w:val="28"/>
          <w:lang w:val="en-US"/>
        </w:rPr>
        <w:t>adm</w:t>
      </w:r>
      <w:r w:rsidRPr="001D162E">
        <w:rPr>
          <w:rFonts w:ascii="Times New Roman" w:hAnsi="Times New Roman"/>
          <w:sz w:val="28"/>
          <w:szCs w:val="28"/>
        </w:rPr>
        <w:t>_</w:t>
      </w:r>
      <w:r w:rsidRPr="001D162E">
        <w:rPr>
          <w:rFonts w:ascii="Times New Roman" w:hAnsi="Times New Roman"/>
          <w:sz w:val="28"/>
          <w:szCs w:val="28"/>
          <w:lang w:val="en-US"/>
        </w:rPr>
        <w:t>taseevo</w:t>
      </w:r>
      <w:r w:rsidRPr="001D162E">
        <w:rPr>
          <w:rFonts w:ascii="Times New Roman" w:hAnsi="Times New Roman"/>
          <w:sz w:val="28"/>
          <w:szCs w:val="28"/>
        </w:rPr>
        <w:t>@</w:t>
      </w:r>
      <w:r w:rsidRPr="001D162E">
        <w:rPr>
          <w:rFonts w:ascii="Times New Roman" w:hAnsi="Times New Roman"/>
          <w:sz w:val="28"/>
          <w:szCs w:val="28"/>
          <w:lang w:val="en-US"/>
        </w:rPr>
        <w:t>krasmail</w:t>
      </w:r>
      <w:r w:rsidRPr="001D162E">
        <w:rPr>
          <w:rFonts w:ascii="Times New Roman" w:hAnsi="Times New Roman"/>
          <w:sz w:val="28"/>
          <w:szCs w:val="28"/>
        </w:rPr>
        <w:t>.</w:t>
      </w:r>
      <w:r w:rsidRPr="001D162E">
        <w:rPr>
          <w:rFonts w:ascii="Times New Roman" w:hAnsi="Times New Roman"/>
          <w:sz w:val="28"/>
          <w:szCs w:val="28"/>
          <w:lang w:val="en-US"/>
        </w:rPr>
        <w:t>ru</w:t>
      </w:r>
      <w:r w:rsidRPr="001D162E">
        <w:rPr>
          <w:rFonts w:ascii="Times New Roman" w:hAnsi="Times New Roman"/>
          <w:sz w:val="28"/>
          <w:szCs w:val="28"/>
        </w:rPr>
        <w:t xml:space="preserve">  приглашает всех заинтересованных лиц к участию  в запросе котировок цен на  поставку продуктов питания для </w:t>
      </w:r>
      <w:r>
        <w:rPr>
          <w:rFonts w:ascii="Times New Roman" w:hAnsi="Times New Roman"/>
          <w:sz w:val="28"/>
          <w:szCs w:val="28"/>
        </w:rPr>
        <w:t>муниципального дошкольного образовательного учреждения детск</w:t>
      </w:r>
      <w:r w:rsidR="00CB4BF6">
        <w:rPr>
          <w:rFonts w:ascii="Times New Roman" w:hAnsi="Times New Roman"/>
          <w:sz w:val="28"/>
          <w:szCs w:val="28"/>
        </w:rPr>
        <w:t>ого</w:t>
      </w:r>
      <w:r>
        <w:rPr>
          <w:rFonts w:ascii="Times New Roman" w:hAnsi="Times New Roman"/>
          <w:sz w:val="28"/>
          <w:szCs w:val="28"/>
        </w:rPr>
        <w:t xml:space="preserve"> сад</w:t>
      </w:r>
      <w:r w:rsidR="00CB4BF6">
        <w:rPr>
          <w:rFonts w:ascii="Times New Roman" w:hAnsi="Times New Roman"/>
          <w:sz w:val="28"/>
          <w:szCs w:val="28"/>
        </w:rPr>
        <w:t>а</w:t>
      </w:r>
      <w:r>
        <w:rPr>
          <w:rFonts w:ascii="Times New Roman" w:hAnsi="Times New Roman"/>
          <w:sz w:val="28"/>
          <w:szCs w:val="28"/>
        </w:rPr>
        <w:t xml:space="preserve"> №</w:t>
      </w:r>
      <w:r w:rsidR="00402F3A">
        <w:rPr>
          <w:rFonts w:ascii="Times New Roman" w:hAnsi="Times New Roman"/>
          <w:sz w:val="28"/>
          <w:szCs w:val="28"/>
        </w:rPr>
        <w:t>1</w:t>
      </w:r>
      <w:r>
        <w:rPr>
          <w:rFonts w:ascii="Times New Roman" w:hAnsi="Times New Roman"/>
          <w:sz w:val="28"/>
          <w:szCs w:val="28"/>
        </w:rPr>
        <w:t xml:space="preserve"> «</w:t>
      </w:r>
      <w:r w:rsidR="00402F3A">
        <w:rPr>
          <w:rFonts w:ascii="Times New Roman" w:hAnsi="Times New Roman"/>
          <w:sz w:val="28"/>
          <w:szCs w:val="28"/>
        </w:rPr>
        <w:t>Светлячок</w:t>
      </w:r>
      <w:r>
        <w:rPr>
          <w:rFonts w:ascii="Times New Roman" w:hAnsi="Times New Roman"/>
          <w:sz w:val="28"/>
          <w:szCs w:val="28"/>
        </w:rPr>
        <w:t xml:space="preserve">» </w:t>
      </w:r>
      <w:r w:rsidRPr="001D162E">
        <w:rPr>
          <w:rFonts w:ascii="Times New Roman" w:hAnsi="Times New Roman"/>
          <w:sz w:val="28"/>
          <w:szCs w:val="28"/>
        </w:rPr>
        <w:t xml:space="preserve"> на 2 квартал 2011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0"/>
      </w:tblGrid>
      <w:tr w:rsidR="00FB4948" w:rsidRPr="00077BA7" w:rsidTr="00D7010C">
        <w:tc>
          <w:tcPr>
            <w:tcW w:w="3936" w:type="dxa"/>
            <w:tcBorders>
              <w:top w:val="single" w:sz="4" w:space="0" w:color="auto"/>
              <w:left w:val="single" w:sz="4" w:space="0" w:color="auto"/>
              <w:bottom w:val="single" w:sz="4" w:space="0" w:color="auto"/>
              <w:right w:val="single" w:sz="4" w:space="0" w:color="auto"/>
            </w:tcBorders>
          </w:tcPr>
          <w:p w:rsidR="00FB4948" w:rsidRPr="001D162E" w:rsidRDefault="00FB4948" w:rsidP="00D7010C">
            <w:pPr>
              <w:spacing w:after="0" w:line="240" w:lineRule="auto"/>
              <w:jc w:val="both"/>
              <w:rPr>
                <w:rFonts w:ascii="Times New Roman" w:hAnsi="Times New Roman"/>
                <w:sz w:val="28"/>
                <w:szCs w:val="28"/>
              </w:rPr>
            </w:pPr>
            <w:r w:rsidRPr="00077BA7">
              <w:rPr>
                <w:rFonts w:ascii="Times New Roman" w:hAnsi="Times New Roman"/>
                <w:sz w:val="28"/>
                <w:szCs w:val="28"/>
              </w:rPr>
              <w:t xml:space="preserve">Наименование заказчика, </w:t>
            </w:r>
          </w:p>
          <w:p w:rsidR="00FB4948" w:rsidRPr="00077BA7" w:rsidRDefault="00FB4948" w:rsidP="00D7010C">
            <w:pPr>
              <w:spacing w:after="0" w:line="240" w:lineRule="auto"/>
              <w:jc w:val="both"/>
              <w:rPr>
                <w:rFonts w:ascii="Times New Roman" w:hAnsi="Times New Roman"/>
                <w:sz w:val="28"/>
                <w:szCs w:val="28"/>
              </w:rPr>
            </w:pPr>
            <w:r w:rsidRPr="00077BA7">
              <w:rPr>
                <w:rFonts w:ascii="Times New Roman" w:hAnsi="Times New Roman"/>
                <w:sz w:val="28"/>
                <w:szCs w:val="28"/>
              </w:rPr>
              <w:t xml:space="preserve">почтовый адрес, </w:t>
            </w:r>
          </w:p>
          <w:p w:rsidR="00FB4948" w:rsidRPr="00077BA7" w:rsidRDefault="00FB4948" w:rsidP="00D7010C">
            <w:pPr>
              <w:spacing w:after="0" w:line="240" w:lineRule="auto"/>
              <w:jc w:val="both"/>
              <w:rPr>
                <w:rFonts w:ascii="Times New Roman" w:hAnsi="Times New Roman"/>
                <w:sz w:val="28"/>
                <w:szCs w:val="28"/>
              </w:rPr>
            </w:pPr>
            <w:r w:rsidRPr="00077BA7">
              <w:rPr>
                <w:rFonts w:ascii="Times New Roman" w:hAnsi="Times New Roman"/>
                <w:sz w:val="28"/>
                <w:szCs w:val="28"/>
              </w:rPr>
              <w:t xml:space="preserve">номер контактного телефона </w:t>
            </w:r>
          </w:p>
          <w:p w:rsidR="00FB4948" w:rsidRPr="001D162E" w:rsidRDefault="00FB4948" w:rsidP="00D7010C">
            <w:pPr>
              <w:spacing w:after="0" w:line="240" w:lineRule="auto"/>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FB4948" w:rsidRPr="00D67272" w:rsidRDefault="00FB4948" w:rsidP="00D7010C">
            <w:pPr>
              <w:spacing w:after="0" w:line="240" w:lineRule="auto"/>
              <w:ind w:right="-5"/>
              <w:rPr>
                <w:rFonts w:ascii="Times New Roman" w:hAnsi="Times New Roman" w:cs="Times New Roman"/>
                <w:sz w:val="28"/>
                <w:szCs w:val="28"/>
              </w:rPr>
            </w:pPr>
            <w:r w:rsidRPr="00D67272">
              <w:rPr>
                <w:rFonts w:ascii="Times New Roman" w:hAnsi="Times New Roman" w:cs="Times New Roman"/>
                <w:sz w:val="28"/>
                <w:szCs w:val="28"/>
              </w:rPr>
              <w:t>Муниципальное дошкольное образовательное учреждение детский сад №</w:t>
            </w:r>
            <w:r w:rsidR="00402F3A">
              <w:rPr>
                <w:rFonts w:ascii="Times New Roman" w:hAnsi="Times New Roman" w:cs="Times New Roman"/>
                <w:sz w:val="28"/>
                <w:szCs w:val="28"/>
              </w:rPr>
              <w:t>1</w:t>
            </w:r>
            <w:r w:rsidRPr="00D67272">
              <w:rPr>
                <w:rFonts w:ascii="Times New Roman" w:hAnsi="Times New Roman" w:cs="Times New Roman"/>
                <w:sz w:val="28"/>
                <w:szCs w:val="28"/>
              </w:rPr>
              <w:t xml:space="preserve"> «</w:t>
            </w:r>
            <w:r w:rsidR="00402F3A">
              <w:rPr>
                <w:rFonts w:ascii="Times New Roman" w:hAnsi="Times New Roman" w:cs="Times New Roman"/>
                <w:sz w:val="28"/>
                <w:szCs w:val="28"/>
              </w:rPr>
              <w:t>Светлячок</w:t>
            </w:r>
            <w:r w:rsidRPr="00D67272">
              <w:rPr>
                <w:rFonts w:ascii="Times New Roman" w:hAnsi="Times New Roman" w:cs="Times New Roman"/>
                <w:sz w:val="28"/>
                <w:szCs w:val="28"/>
              </w:rPr>
              <w:t>».</w:t>
            </w:r>
          </w:p>
          <w:p w:rsidR="00402F3A" w:rsidRPr="00402F3A" w:rsidRDefault="00402F3A" w:rsidP="00402F3A">
            <w:pPr>
              <w:spacing w:after="0" w:line="240" w:lineRule="auto"/>
              <w:ind w:right="-5"/>
              <w:rPr>
                <w:rFonts w:ascii="Times New Roman" w:hAnsi="Times New Roman" w:cs="Times New Roman"/>
                <w:sz w:val="28"/>
                <w:szCs w:val="28"/>
              </w:rPr>
            </w:pPr>
            <w:r w:rsidRPr="00402F3A">
              <w:rPr>
                <w:rFonts w:ascii="Times New Roman" w:hAnsi="Times New Roman" w:cs="Times New Roman"/>
                <w:sz w:val="28"/>
                <w:szCs w:val="28"/>
              </w:rPr>
              <w:t xml:space="preserve">Место нахождения (почтовый адрес): </w:t>
            </w:r>
          </w:p>
          <w:p w:rsidR="00402F3A" w:rsidRPr="00402F3A" w:rsidRDefault="00402F3A" w:rsidP="00402F3A">
            <w:pPr>
              <w:spacing w:after="0" w:line="240" w:lineRule="auto"/>
              <w:jc w:val="both"/>
              <w:rPr>
                <w:rFonts w:ascii="Times New Roman" w:hAnsi="Times New Roman" w:cs="Times New Roman"/>
                <w:sz w:val="28"/>
                <w:szCs w:val="28"/>
              </w:rPr>
            </w:pPr>
            <w:r w:rsidRPr="00402F3A">
              <w:rPr>
                <w:rFonts w:ascii="Times New Roman" w:hAnsi="Times New Roman" w:cs="Times New Roman"/>
                <w:sz w:val="28"/>
                <w:szCs w:val="28"/>
              </w:rPr>
              <w:t>663770, Красноярский край, Тасеевский район, село Тасеево, ул. Дзержинского, 40.</w:t>
            </w:r>
          </w:p>
          <w:p w:rsidR="00402F3A" w:rsidRPr="00402F3A" w:rsidRDefault="00402F3A" w:rsidP="00402F3A">
            <w:pPr>
              <w:spacing w:after="0" w:line="240" w:lineRule="auto"/>
              <w:jc w:val="both"/>
              <w:rPr>
                <w:rFonts w:ascii="Times New Roman" w:hAnsi="Times New Roman" w:cs="Times New Roman"/>
                <w:sz w:val="28"/>
                <w:szCs w:val="28"/>
              </w:rPr>
            </w:pPr>
            <w:r w:rsidRPr="00402F3A">
              <w:rPr>
                <w:rFonts w:ascii="Times New Roman" w:hAnsi="Times New Roman" w:cs="Times New Roman"/>
                <w:sz w:val="28"/>
                <w:szCs w:val="28"/>
              </w:rPr>
              <w:t xml:space="preserve">Номер контактного телефона: </w:t>
            </w:r>
          </w:p>
          <w:p w:rsidR="00FB4948" w:rsidRPr="00402F3A" w:rsidRDefault="00402F3A" w:rsidP="00402F3A">
            <w:pPr>
              <w:spacing w:after="0" w:line="240" w:lineRule="auto"/>
              <w:ind w:right="-5"/>
              <w:rPr>
                <w:rFonts w:ascii="Times New Roman" w:hAnsi="Times New Roman" w:cs="Times New Roman"/>
                <w:sz w:val="28"/>
                <w:szCs w:val="28"/>
              </w:rPr>
            </w:pPr>
            <w:r w:rsidRPr="00402F3A">
              <w:rPr>
                <w:rFonts w:ascii="Times New Roman" w:hAnsi="Times New Roman" w:cs="Times New Roman"/>
                <w:sz w:val="28"/>
                <w:szCs w:val="28"/>
              </w:rPr>
              <w:t>8 (39164)  21573</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after="0" w:line="240" w:lineRule="auto"/>
              <w:jc w:val="both"/>
              <w:rPr>
                <w:rFonts w:ascii="Times New Roman" w:hAnsi="Times New Roman"/>
                <w:sz w:val="28"/>
                <w:szCs w:val="28"/>
              </w:rPr>
            </w:pPr>
            <w:r w:rsidRPr="00077BA7">
              <w:rPr>
                <w:rFonts w:ascii="Times New Roman" w:hAnsi="Times New Roman"/>
                <w:sz w:val="28"/>
                <w:szCs w:val="28"/>
              </w:rPr>
              <w:t>Способ размещения муниципального заказа</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 xml:space="preserve"> Запрос котировок цен</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Предмет муниципального контракта</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CB4BF6">
            <w:pPr>
              <w:spacing w:line="240" w:lineRule="auto"/>
              <w:jc w:val="both"/>
              <w:rPr>
                <w:rFonts w:ascii="Times New Roman" w:hAnsi="Times New Roman"/>
                <w:sz w:val="28"/>
                <w:szCs w:val="28"/>
              </w:rPr>
            </w:pPr>
            <w:r w:rsidRPr="00077BA7">
              <w:rPr>
                <w:rFonts w:ascii="Times New Roman" w:hAnsi="Times New Roman"/>
                <w:sz w:val="28"/>
                <w:szCs w:val="28"/>
              </w:rPr>
              <w:t>Поставка продуктов питания для</w:t>
            </w:r>
            <w:r>
              <w:rPr>
                <w:rFonts w:ascii="Times New Roman" w:hAnsi="Times New Roman"/>
                <w:sz w:val="28"/>
                <w:szCs w:val="28"/>
              </w:rPr>
              <w:t xml:space="preserve"> муниципального дошкольного образовательного учреждения детск</w:t>
            </w:r>
            <w:r w:rsidR="00CB4BF6">
              <w:rPr>
                <w:rFonts w:ascii="Times New Roman" w:hAnsi="Times New Roman"/>
                <w:sz w:val="28"/>
                <w:szCs w:val="28"/>
              </w:rPr>
              <w:t>ого</w:t>
            </w:r>
            <w:r>
              <w:rPr>
                <w:rFonts w:ascii="Times New Roman" w:hAnsi="Times New Roman"/>
                <w:sz w:val="28"/>
                <w:szCs w:val="28"/>
              </w:rPr>
              <w:t xml:space="preserve"> сад</w:t>
            </w:r>
            <w:r w:rsidR="00CB4BF6">
              <w:rPr>
                <w:rFonts w:ascii="Times New Roman" w:hAnsi="Times New Roman"/>
                <w:sz w:val="28"/>
                <w:szCs w:val="28"/>
              </w:rPr>
              <w:t>а</w:t>
            </w:r>
            <w:r>
              <w:rPr>
                <w:rFonts w:ascii="Times New Roman" w:hAnsi="Times New Roman"/>
                <w:sz w:val="28"/>
                <w:szCs w:val="28"/>
              </w:rPr>
              <w:t xml:space="preserve"> №</w:t>
            </w:r>
            <w:r w:rsidR="00402F3A">
              <w:rPr>
                <w:rFonts w:ascii="Times New Roman" w:hAnsi="Times New Roman"/>
                <w:sz w:val="28"/>
                <w:szCs w:val="28"/>
              </w:rPr>
              <w:t>1</w:t>
            </w:r>
            <w:r>
              <w:rPr>
                <w:rFonts w:ascii="Times New Roman" w:hAnsi="Times New Roman"/>
                <w:sz w:val="28"/>
                <w:szCs w:val="28"/>
              </w:rPr>
              <w:t xml:space="preserve"> «</w:t>
            </w:r>
            <w:r w:rsidR="00402F3A">
              <w:rPr>
                <w:rFonts w:ascii="Times New Roman" w:hAnsi="Times New Roman"/>
                <w:sz w:val="28"/>
                <w:szCs w:val="28"/>
              </w:rPr>
              <w:t>Светлячок</w:t>
            </w:r>
            <w:r>
              <w:rPr>
                <w:rFonts w:ascii="Times New Roman" w:hAnsi="Times New Roman"/>
                <w:sz w:val="28"/>
                <w:szCs w:val="28"/>
              </w:rPr>
              <w:t>»</w:t>
            </w:r>
            <w:r w:rsidRPr="00077BA7">
              <w:rPr>
                <w:rFonts w:ascii="Times New Roman" w:hAnsi="Times New Roman"/>
                <w:sz w:val="28"/>
                <w:szCs w:val="28"/>
              </w:rPr>
              <w:t xml:space="preserve"> на 2 квартал 2011 года</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tcPr>
          <w:p w:rsidR="00FB4948" w:rsidRPr="00077BA7"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Наименование, характеристики и количество поставляемых товаров</w:t>
            </w: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Условия поставки</w:t>
            </w:r>
          </w:p>
          <w:p w:rsidR="00FB4948" w:rsidRPr="00077BA7" w:rsidRDefault="00FB4948" w:rsidP="00D7010C">
            <w:pPr>
              <w:spacing w:line="240" w:lineRule="auto"/>
              <w:jc w:val="both"/>
              <w:rPr>
                <w:rFonts w:ascii="Times New Roman" w:hAnsi="Times New Roman"/>
                <w:sz w:val="28"/>
                <w:szCs w:val="28"/>
              </w:rPr>
            </w:pPr>
          </w:p>
          <w:p w:rsidR="00FB4948" w:rsidRPr="00077BA7" w:rsidRDefault="00FB4948" w:rsidP="00D7010C">
            <w:pPr>
              <w:spacing w:line="240" w:lineRule="auto"/>
              <w:jc w:val="both"/>
              <w:rPr>
                <w:rFonts w:ascii="Times New Roman" w:hAnsi="Times New Roman"/>
                <w:sz w:val="28"/>
                <w:szCs w:val="28"/>
              </w:rPr>
            </w:pPr>
          </w:p>
          <w:p w:rsidR="00FB4948" w:rsidRPr="001D162E" w:rsidRDefault="00FB4948" w:rsidP="00D7010C">
            <w:pPr>
              <w:spacing w:line="240" w:lineRule="auto"/>
              <w:jc w:val="both"/>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lastRenderedPageBreak/>
              <w:t>Наименование, характеристики и количество поставляемых товаров указаны в спецификации (Приложение 1 к Извещению  о  проведении запроса котировок цен).</w:t>
            </w:r>
          </w:p>
          <w:p w:rsidR="00FB4948" w:rsidRPr="00077BA7"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 xml:space="preserve">Качество поставляемых товаров должно соответствовать  Гостам, ТУ </w:t>
            </w:r>
            <w:r w:rsidRPr="00077BA7">
              <w:rPr>
                <w:rFonts w:ascii="Times New Roman" w:hAnsi="Times New Roman"/>
                <w:snapToGrid w:val="0"/>
                <w:sz w:val="28"/>
                <w:szCs w:val="28"/>
              </w:rPr>
              <w:t>(государственным стандартам, санитарным нормам и правилам)</w:t>
            </w:r>
            <w:r w:rsidRPr="00077BA7">
              <w:rPr>
                <w:rFonts w:ascii="Times New Roman" w:hAnsi="Times New Roman"/>
                <w:sz w:val="28"/>
                <w:szCs w:val="28"/>
              </w:rPr>
              <w:t xml:space="preserve"> и иным документам, устанавливающим требования к качеству </w:t>
            </w:r>
            <w:r w:rsidRPr="00077BA7">
              <w:rPr>
                <w:rFonts w:ascii="Times New Roman" w:hAnsi="Times New Roman"/>
                <w:sz w:val="28"/>
                <w:szCs w:val="28"/>
              </w:rPr>
              <w:lastRenderedPageBreak/>
              <w:t xml:space="preserve">продуктов питания.  </w:t>
            </w:r>
          </w:p>
          <w:p w:rsidR="00FB4948" w:rsidRPr="00077BA7" w:rsidRDefault="00FB4948" w:rsidP="00D7010C">
            <w:pPr>
              <w:spacing w:line="240" w:lineRule="auto"/>
              <w:jc w:val="both"/>
              <w:rPr>
                <w:rFonts w:ascii="Times New Roman" w:hAnsi="Times New Roman"/>
                <w:snapToGrid w:val="0"/>
                <w:sz w:val="28"/>
                <w:szCs w:val="28"/>
              </w:rPr>
            </w:pPr>
            <w:r w:rsidRPr="00077BA7">
              <w:rPr>
                <w:rFonts w:ascii="Times New Roman" w:hAnsi="Times New Roman"/>
                <w:sz w:val="28"/>
                <w:szCs w:val="28"/>
              </w:rPr>
              <w:t xml:space="preserve">Качество товаров удостоверяется сертификатом или паспортом качества изготовителя. </w:t>
            </w:r>
            <w:r w:rsidRPr="00077BA7">
              <w:rPr>
                <w:rFonts w:ascii="Times New Roman" w:hAnsi="Times New Roman"/>
                <w:snapToGrid w:val="0"/>
                <w:sz w:val="28"/>
                <w:szCs w:val="28"/>
              </w:rPr>
              <w:t xml:space="preserve">Каждая партия продукции сопровождается: сертификатом соответствия или декларацией о соответствии, выданным на имя производителя и действительным на весь срок годности (хранения), удостоверением качества, выданным производителем, а на продукцию животного происхождения (мясо и мясопродукты, рыба и рыбопродукты, масло коровье, жиры животные) – ветеринарным свидетельством, товарно-транспортной накладной, товарной накладной, </w:t>
            </w:r>
            <w:proofErr w:type="spellStart"/>
            <w:proofErr w:type="gramStart"/>
            <w:r w:rsidRPr="00077BA7">
              <w:rPr>
                <w:rFonts w:ascii="Times New Roman" w:hAnsi="Times New Roman"/>
                <w:snapToGrid w:val="0"/>
                <w:sz w:val="28"/>
                <w:szCs w:val="28"/>
              </w:rPr>
              <w:t>счет-фактурой</w:t>
            </w:r>
            <w:proofErr w:type="spellEnd"/>
            <w:proofErr w:type="gramEnd"/>
            <w:r w:rsidRPr="00077BA7">
              <w:rPr>
                <w:rFonts w:ascii="Times New Roman" w:hAnsi="Times New Roman"/>
                <w:snapToGrid w:val="0"/>
                <w:sz w:val="28"/>
                <w:szCs w:val="28"/>
              </w:rPr>
              <w:t xml:space="preserve">. </w:t>
            </w:r>
          </w:p>
          <w:p w:rsidR="00FB4948" w:rsidRPr="00077BA7" w:rsidRDefault="00FB4948" w:rsidP="00D7010C">
            <w:pPr>
              <w:spacing w:line="240" w:lineRule="auto"/>
              <w:jc w:val="both"/>
              <w:rPr>
                <w:rFonts w:ascii="Times New Roman" w:hAnsi="Times New Roman"/>
                <w:sz w:val="28"/>
                <w:szCs w:val="28"/>
              </w:rPr>
            </w:pPr>
            <w:proofErr w:type="spellStart"/>
            <w:r w:rsidRPr="00077BA7">
              <w:rPr>
                <w:rFonts w:ascii="Times New Roman" w:hAnsi="Times New Roman"/>
                <w:snapToGrid w:val="0"/>
                <w:sz w:val="28"/>
                <w:szCs w:val="28"/>
              </w:rPr>
              <w:t>П</w:t>
            </w:r>
            <w:r w:rsidRPr="00077BA7">
              <w:rPr>
                <w:rFonts w:ascii="Times New Roman" w:hAnsi="Times New Roman"/>
                <w:sz w:val="28"/>
                <w:szCs w:val="28"/>
              </w:rPr>
              <w:t>одкарантинная</w:t>
            </w:r>
            <w:proofErr w:type="spellEnd"/>
            <w:r w:rsidRPr="00077BA7">
              <w:rPr>
                <w:rFonts w:ascii="Times New Roman" w:hAnsi="Times New Roman"/>
                <w:sz w:val="28"/>
                <w:szCs w:val="28"/>
              </w:rPr>
              <w:t xml:space="preserve"> продукция при перевозках по территории Российской Федерации, а также </w:t>
            </w:r>
            <w:proofErr w:type="spellStart"/>
            <w:r w:rsidRPr="00077BA7">
              <w:rPr>
                <w:rFonts w:ascii="Times New Roman" w:hAnsi="Times New Roman"/>
                <w:sz w:val="28"/>
                <w:szCs w:val="28"/>
              </w:rPr>
              <w:t>подкарантинная</w:t>
            </w:r>
            <w:proofErr w:type="spellEnd"/>
            <w:r w:rsidRPr="00077BA7">
              <w:rPr>
                <w:rFonts w:ascii="Times New Roman" w:hAnsi="Times New Roman"/>
                <w:sz w:val="28"/>
                <w:szCs w:val="28"/>
              </w:rPr>
              <w:t xml:space="preserve"> продукция, вывозимая из карантинной фитосанитарной зоны, должна сопровождаться карантинным сертификатом. </w:t>
            </w:r>
          </w:p>
          <w:p w:rsidR="00FB4948" w:rsidRPr="00077BA7" w:rsidRDefault="00FB4948" w:rsidP="00D7010C">
            <w:pPr>
              <w:spacing w:line="240" w:lineRule="auto"/>
              <w:jc w:val="both"/>
              <w:rPr>
                <w:rFonts w:ascii="Times New Roman" w:hAnsi="Times New Roman"/>
                <w:snapToGrid w:val="0"/>
                <w:sz w:val="28"/>
                <w:szCs w:val="28"/>
              </w:rPr>
            </w:pPr>
            <w:r w:rsidRPr="00077BA7">
              <w:rPr>
                <w:rFonts w:ascii="Times New Roman" w:hAnsi="Times New Roman"/>
                <w:snapToGrid w:val="0"/>
                <w:sz w:val="28"/>
                <w:szCs w:val="28"/>
              </w:rPr>
              <w:t xml:space="preserve"> Поставляемая продукция должна быть упакована в тару, соответствующую требованиям </w:t>
            </w:r>
            <w:proofErr w:type="spellStart"/>
            <w:r w:rsidRPr="00077BA7">
              <w:rPr>
                <w:rFonts w:ascii="Times New Roman" w:hAnsi="Times New Roman"/>
                <w:snapToGrid w:val="0"/>
                <w:sz w:val="28"/>
                <w:szCs w:val="28"/>
              </w:rPr>
              <w:t>ГОСТов</w:t>
            </w:r>
            <w:proofErr w:type="spellEnd"/>
            <w:r w:rsidRPr="00077BA7">
              <w:rPr>
                <w:rFonts w:ascii="Times New Roman" w:hAnsi="Times New Roman"/>
                <w:snapToGrid w:val="0"/>
                <w:sz w:val="28"/>
                <w:szCs w:val="28"/>
              </w:rPr>
              <w:t xml:space="preserve"> на данный вид товара и обеспечивающую её сохранность в пути следования и в течение срока годности (хранения).</w:t>
            </w:r>
          </w:p>
          <w:p w:rsidR="00FB4948" w:rsidRPr="00077BA7" w:rsidRDefault="00FB4948" w:rsidP="00D7010C">
            <w:pPr>
              <w:spacing w:line="240" w:lineRule="auto"/>
              <w:jc w:val="both"/>
              <w:rPr>
                <w:rFonts w:ascii="Times New Roman" w:hAnsi="Times New Roman"/>
                <w:snapToGrid w:val="0"/>
                <w:sz w:val="28"/>
                <w:szCs w:val="28"/>
              </w:rPr>
            </w:pPr>
            <w:r w:rsidRPr="00077BA7">
              <w:rPr>
                <w:rFonts w:ascii="Times New Roman" w:hAnsi="Times New Roman"/>
                <w:snapToGrid w:val="0"/>
                <w:sz w:val="28"/>
                <w:szCs w:val="28"/>
              </w:rPr>
              <w:t>Маркировка должна содержать информацию о наименовании и адресе Поставщика (грузоотправителя), дате выработки, весе нетто, брутто, сроке годности, сорте продукции и изготовителе. Потребительская тара должна иметь этикетку.</w:t>
            </w:r>
          </w:p>
          <w:p w:rsidR="00FB4948" w:rsidRPr="00077BA7" w:rsidRDefault="00FB4948" w:rsidP="00D7010C">
            <w:pPr>
              <w:autoSpaceDE w:val="0"/>
              <w:autoSpaceDN w:val="0"/>
              <w:adjustRightInd w:val="0"/>
              <w:spacing w:line="240" w:lineRule="auto"/>
              <w:jc w:val="both"/>
              <w:rPr>
                <w:rFonts w:ascii="Times New Roman" w:hAnsi="Times New Roman"/>
                <w:sz w:val="28"/>
                <w:szCs w:val="28"/>
              </w:rPr>
            </w:pPr>
            <w:r w:rsidRPr="00077BA7">
              <w:rPr>
                <w:rFonts w:ascii="Times New Roman" w:hAnsi="Times New Roman"/>
                <w:sz w:val="28"/>
                <w:szCs w:val="28"/>
              </w:rPr>
              <w:t>Автотранспорт должен иметь санитарные паспорта, подтверждающие право перевозки продуктов питания, или копию контракта с автотранспортным предприятием, специализирующимся на перевозках продуктов питания.</w:t>
            </w:r>
          </w:p>
          <w:p w:rsidR="00FB4948" w:rsidRPr="001D162E" w:rsidRDefault="00FB4948" w:rsidP="00D7010C">
            <w:pPr>
              <w:pStyle w:val="a6"/>
              <w:ind w:firstLine="0"/>
              <w:rPr>
                <w:sz w:val="28"/>
                <w:szCs w:val="28"/>
              </w:rPr>
            </w:pPr>
            <w:r w:rsidRPr="001D162E">
              <w:rPr>
                <w:sz w:val="28"/>
                <w:szCs w:val="28"/>
              </w:rPr>
              <w:t xml:space="preserve">Поставка продуктов питания осуществляется по частям на основании заявки покупателя. </w:t>
            </w:r>
            <w:r w:rsidRPr="001D162E">
              <w:rPr>
                <w:sz w:val="28"/>
                <w:szCs w:val="28"/>
              </w:rPr>
              <w:lastRenderedPageBreak/>
              <w:t>После  получения заявки Покупателя на поставку партии товара Поставщик поставляет заказанный товар в срок, не превышающий 10 дней с момента получения заявки</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lastRenderedPageBreak/>
              <w:t>Источник финансирования</w:t>
            </w:r>
          </w:p>
        </w:tc>
        <w:tc>
          <w:tcPr>
            <w:tcW w:w="5670" w:type="dxa"/>
            <w:tcBorders>
              <w:top w:val="single" w:sz="4" w:space="0" w:color="auto"/>
              <w:left w:val="single" w:sz="4" w:space="0" w:color="auto"/>
              <w:bottom w:val="single" w:sz="4" w:space="0" w:color="auto"/>
              <w:right w:val="single" w:sz="4" w:space="0" w:color="auto"/>
            </w:tcBorders>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 xml:space="preserve">Бюджет Тасеевского района  </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Форма котировочной заявки</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 xml:space="preserve">Котировочная заявка должна быть составлена в письменной форме и заверена подписью уполномоченного представителя участника размещения заказа (печатью для юридических лиц). В случае если котировочная заявка насчитывает более одного листа, все листы должны быть прошиты и пронумерованы. </w:t>
            </w:r>
          </w:p>
          <w:p w:rsidR="00FB4948" w:rsidRPr="00077BA7"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Котировочная заявка может направляться с использованием любых сре</w:t>
            </w:r>
            <w:proofErr w:type="gramStart"/>
            <w:r w:rsidRPr="00077BA7">
              <w:rPr>
                <w:rFonts w:ascii="Times New Roman" w:hAnsi="Times New Roman"/>
                <w:sz w:val="28"/>
                <w:szCs w:val="28"/>
              </w:rPr>
              <w:t>дств св</w:t>
            </w:r>
            <w:proofErr w:type="gramEnd"/>
            <w:r w:rsidRPr="00077BA7">
              <w:rPr>
                <w:rFonts w:ascii="Times New Roman" w:hAnsi="Times New Roman"/>
                <w:sz w:val="28"/>
                <w:szCs w:val="28"/>
              </w:rPr>
              <w:t>язи,  в том числе в форме электронного документа, подписанного в соответствии с нормативными правовыми актами Российской Федерации (Федеральный закон от 10 января 2002 года№1-ФЗ «Об электронной цифровой подписи») и по факсимильной связи с предоставлением оригинала котировочной заявки на момент рассмотрения.</w:t>
            </w:r>
          </w:p>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Форма котировочной заявки прилагается (Приложение 2 к Извещению о проведении запроса котировок цен).</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Место поставки товаров</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ind w:right="-5"/>
              <w:rPr>
                <w:rFonts w:ascii="Times New Roman" w:hAnsi="Times New Roman"/>
                <w:sz w:val="28"/>
                <w:szCs w:val="28"/>
              </w:rPr>
            </w:pPr>
            <w:r w:rsidRPr="00077BA7">
              <w:rPr>
                <w:rFonts w:ascii="Times New Roman" w:hAnsi="Times New Roman"/>
                <w:sz w:val="28"/>
                <w:szCs w:val="28"/>
              </w:rPr>
              <w:t xml:space="preserve">Красноярский край, Тасеевский район, село Тасеево, </w:t>
            </w:r>
            <w:r w:rsidRPr="00D67272">
              <w:rPr>
                <w:rFonts w:ascii="Times New Roman" w:hAnsi="Times New Roman" w:cs="Times New Roman"/>
                <w:sz w:val="28"/>
                <w:szCs w:val="28"/>
              </w:rPr>
              <w:t>ул. Дзержинского, 40.</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Срок поставки товаров</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с 01.04.2011 года и до 30.06.2011 года.</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 xml:space="preserve">Сведения о включенных в цену расходах </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tabs>
                <w:tab w:val="left" w:pos="4557"/>
              </w:tabs>
              <w:spacing w:line="240" w:lineRule="auto"/>
              <w:jc w:val="both"/>
              <w:rPr>
                <w:rFonts w:ascii="Times New Roman" w:hAnsi="Times New Roman"/>
                <w:sz w:val="28"/>
                <w:szCs w:val="28"/>
              </w:rPr>
            </w:pPr>
            <w:r w:rsidRPr="00077BA7">
              <w:rPr>
                <w:rFonts w:ascii="Times New Roman" w:hAnsi="Times New Roman"/>
                <w:sz w:val="28"/>
                <w:szCs w:val="28"/>
              </w:rPr>
              <w:t>В цену входят все расходы, в том числе расходы на транспортировку, доставку, страхование, все расходы на уплату налогов, сборов и других обязательных платежей</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Максимальная цена муниципального контракта</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402F3A" w:rsidP="00D7010C">
            <w:pPr>
              <w:spacing w:after="0" w:line="240" w:lineRule="auto"/>
              <w:jc w:val="both"/>
              <w:rPr>
                <w:rFonts w:ascii="Times New Roman" w:hAnsi="Times New Roman"/>
                <w:sz w:val="28"/>
                <w:szCs w:val="28"/>
              </w:rPr>
            </w:pPr>
            <w:r>
              <w:rPr>
                <w:rFonts w:ascii="Times New Roman" w:hAnsi="Times New Roman"/>
                <w:sz w:val="28"/>
                <w:szCs w:val="28"/>
              </w:rPr>
              <w:t>142 646</w:t>
            </w:r>
            <w:r w:rsidR="00FB4948">
              <w:rPr>
                <w:rFonts w:ascii="Times New Roman" w:hAnsi="Times New Roman"/>
                <w:sz w:val="28"/>
                <w:szCs w:val="28"/>
              </w:rPr>
              <w:t xml:space="preserve"> рубл</w:t>
            </w:r>
            <w:r>
              <w:rPr>
                <w:rFonts w:ascii="Times New Roman" w:hAnsi="Times New Roman"/>
                <w:sz w:val="28"/>
                <w:szCs w:val="28"/>
              </w:rPr>
              <w:t>ей</w:t>
            </w:r>
            <w:r w:rsidR="00FB4948" w:rsidRPr="00077BA7">
              <w:rPr>
                <w:rFonts w:ascii="Times New Roman" w:hAnsi="Times New Roman"/>
                <w:sz w:val="28"/>
                <w:szCs w:val="28"/>
              </w:rPr>
              <w:t xml:space="preserve"> </w:t>
            </w:r>
            <w:r>
              <w:rPr>
                <w:rFonts w:ascii="Times New Roman" w:hAnsi="Times New Roman"/>
                <w:sz w:val="28"/>
                <w:szCs w:val="28"/>
              </w:rPr>
              <w:t>0</w:t>
            </w:r>
            <w:r w:rsidR="00FB4948" w:rsidRPr="00077BA7">
              <w:rPr>
                <w:rFonts w:ascii="Times New Roman" w:hAnsi="Times New Roman"/>
                <w:sz w:val="28"/>
                <w:szCs w:val="28"/>
              </w:rPr>
              <w:t>0 копеек</w:t>
            </w:r>
            <w:r w:rsidR="00FB4948">
              <w:rPr>
                <w:rFonts w:ascii="Times New Roman" w:hAnsi="Times New Roman"/>
                <w:sz w:val="28"/>
                <w:szCs w:val="28"/>
              </w:rPr>
              <w:t>.</w:t>
            </w:r>
          </w:p>
          <w:p w:rsidR="00FB4948" w:rsidRPr="001D162E" w:rsidRDefault="00FB4948" w:rsidP="00D7010C">
            <w:pPr>
              <w:spacing w:after="0" w:line="240" w:lineRule="auto"/>
              <w:jc w:val="both"/>
              <w:rPr>
                <w:rFonts w:ascii="Times New Roman" w:hAnsi="Times New Roman"/>
                <w:sz w:val="28"/>
                <w:szCs w:val="28"/>
              </w:rPr>
            </w:pPr>
            <w:r w:rsidRPr="00077BA7">
              <w:rPr>
                <w:rFonts w:ascii="Times New Roman" w:hAnsi="Times New Roman"/>
                <w:color w:val="000000"/>
                <w:spacing w:val="2"/>
                <w:w w:val="101"/>
                <w:sz w:val="28"/>
                <w:szCs w:val="28"/>
              </w:rPr>
              <w:t>Цена является фиксированной на протяжении всего срока действия муниципального контракта.</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 xml:space="preserve">Место подачи </w:t>
            </w:r>
          </w:p>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lastRenderedPageBreak/>
              <w:t>котировочных заявок</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after="0" w:line="240" w:lineRule="auto"/>
              <w:jc w:val="both"/>
              <w:rPr>
                <w:rFonts w:ascii="Times New Roman" w:hAnsi="Times New Roman"/>
                <w:color w:val="000000"/>
                <w:sz w:val="28"/>
                <w:szCs w:val="28"/>
              </w:rPr>
            </w:pPr>
            <w:r w:rsidRPr="00077BA7">
              <w:rPr>
                <w:rFonts w:ascii="Times New Roman" w:hAnsi="Times New Roman"/>
                <w:color w:val="000000"/>
                <w:sz w:val="28"/>
                <w:szCs w:val="28"/>
              </w:rPr>
              <w:lastRenderedPageBreak/>
              <w:t xml:space="preserve">663770, Красноярский край, </w:t>
            </w:r>
          </w:p>
          <w:p w:rsidR="00FB4948" w:rsidRPr="00077BA7" w:rsidRDefault="00FB4948" w:rsidP="00D7010C">
            <w:pPr>
              <w:spacing w:after="0" w:line="240" w:lineRule="auto"/>
              <w:jc w:val="both"/>
              <w:rPr>
                <w:rFonts w:ascii="Times New Roman" w:hAnsi="Times New Roman"/>
                <w:color w:val="000000"/>
                <w:sz w:val="28"/>
                <w:szCs w:val="28"/>
              </w:rPr>
            </w:pPr>
            <w:r w:rsidRPr="00077BA7">
              <w:rPr>
                <w:rFonts w:ascii="Times New Roman" w:hAnsi="Times New Roman"/>
                <w:color w:val="000000"/>
                <w:sz w:val="28"/>
                <w:szCs w:val="28"/>
              </w:rPr>
              <w:lastRenderedPageBreak/>
              <w:t xml:space="preserve">Тасеевский район, село Тасеево, ул. Краснопартизанская, 2, </w:t>
            </w:r>
            <w:proofErr w:type="spellStart"/>
            <w:r w:rsidRPr="00077BA7">
              <w:rPr>
                <w:rFonts w:ascii="Times New Roman" w:hAnsi="Times New Roman"/>
                <w:color w:val="000000"/>
                <w:sz w:val="28"/>
                <w:szCs w:val="28"/>
              </w:rPr>
              <w:t>каб</w:t>
            </w:r>
            <w:proofErr w:type="spellEnd"/>
            <w:r w:rsidRPr="00077BA7">
              <w:rPr>
                <w:rFonts w:ascii="Times New Roman" w:hAnsi="Times New Roman"/>
                <w:color w:val="000000"/>
                <w:sz w:val="28"/>
                <w:szCs w:val="28"/>
              </w:rPr>
              <w:t xml:space="preserve">.  212 с 09.00 до 17.00 (обед с 13.00 до 14.00) время местное </w:t>
            </w:r>
            <w:r w:rsidRPr="00077BA7">
              <w:rPr>
                <w:rFonts w:ascii="Times New Roman" w:hAnsi="Times New Roman"/>
                <w:sz w:val="28"/>
                <w:szCs w:val="28"/>
              </w:rPr>
              <w:t xml:space="preserve">(кроме субботы, воскресенья и официальных праздничных дней), </w:t>
            </w:r>
            <w:r w:rsidRPr="00077BA7">
              <w:rPr>
                <w:rFonts w:ascii="Times New Roman" w:hAnsi="Times New Roman"/>
                <w:color w:val="000000"/>
                <w:sz w:val="28"/>
                <w:szCs w:val="28"/>
              </w:rPr>
              <w:t>контактный телефон 8(39164) 21146</w:t>
            </w:r>
            <w:r>
              <w:rPr>
                <w:rFonts w:ascii="Times New Roman" w:hAnsi="Times New Roman"/>
                <w:color w:val="000000"/>
                <w:sz w:val="28"/>
                <w:szCs w:val="28"/>
              </w:rPr>
              <w:t>.</w:t>
            </w:r>
          </w:p>
          <w:p w:rsidR="00FB4948" w:rsidRPr="001D162E" w:rsidRDefault="00FB4948" w:rsidP="00D7010C">
            <w:pPr>
              <w:spacing w:after="0" w:line="240" w:lineRule="auto"/>
              <w:jc w:val="both"/>
              <w:rPr>
                <w:rFonts w:ascii="Times New Roman" w:hAnsi="Times New Roman"/>
                <w:sz w:val="28"/>
                <w:szCs w:val="28"/>
              </w:rPr>
            </w:pPr>
            <w:r w:rsidRPr="00077BA7">
              <w:rPr>
                <w:rFonts w:ascii="Times New Roman" w:hAnsi="Times New Roman"/>
                <w:sz w:val="28"/>
                <w:szCs w:val="28"/>
              </w:rPr>
              <w:t xml:space="preserve">Котировочные заявки подаются с момента размещения Извещения о проведении запроса котировок цен на официальном сайте до времени окончания срока подачи котировочных заявок, указанного в Извещении о проведении запроса котировок цен. </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lastRenderedPageBreak/>
              <w:t>Дата и время окончания срока подачи котировочных заявок</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CB4BF6" w:rsidP="00D7010C">
            <w:pPr>
              <w:spacing w:line="240" w:lineRule="auto"/>
              <w:jc w:val="both"/>
              <w:rPr>
                <w:rFonts w:ascii="Times New Roman" w:hAnsi="Times New Roman"/>
                <w:sz w:val="28"/>
                <w:szCs w:val="28"/>
                <w:highlight w:val="lightGray"/>
              </w:rPr>
            </w:pPr>
            <w:r>
              <w:rPr>
                <w:rFonts w:ascii="Times New Roman" w:hAnsi="Times New Roman"/>
                <w:sz w:val="28"/>
                <w:szCs w:val="28"/>
              </w:rPr>
              <w:t>23</w:t>
            </w:r>
            <w:r w:rsidR="00FB4948" w:rsidRPr="00077BA7">
              <w:rPr>
                <w:rFonts w:ascii="Times New Roman" w:hAnsi="Times New Roman"/>
                <w:sz w:val="28"/>
                <w:szCs w:val="28"/>
              </w:rPr>
              <w:t>.03.2011 года до 17.00 (время местное)</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Срок и условия оплаты поставленных товаров</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after="0" w:line="240" w:lineRule="auto"/>
              <w:jc w:val="both"/>
              <w:rPr>
                <w:rFonts w:ascii="Times New Roman" w:hAnsi="Times New Roman"/>
                <w:color w:val="000000"/>
                <w:spacing w:val="-1"/>
                <w:w w:val="101"/>
                <w:sz w:val="28"/>
                <w:szCs w:val="28"/>
              </w:rPr>
            </w:pPr>
            <w:r w:rsidRPr="00077BA7">
              <w:rPr>
                <w:rFonts w:ascii="Times New Roman" w:hAnsi="Times New Roman"/>
                <w:color w:val="000000"/>
                <w:spacing w:val="-1"/>
                <w:w w:val="101"/>
                <w:sz w:val="28"/>
                <w:szCs w:val="28"/>
              </w:rPr>
              <w:t>Безналичный расчет</w:t>
            </w:r>
            <w:r>
              <w:rPr>
                <w:rFonts w:ascii="Times New Roman" w:hAnsi="Times New Roman"/>
                <w:color w:val="000000"/>
                <w:spacing w:val="-1"/>
                <w:w w:val="101"/>
                <w:sz w:val="28"/>
                <w:szCs w:val="28"/>
              </w:rPr>
              <w:t>.</w:t>
            </w:r>
            <w:r w:rsidRPr="00077BA7">
              <w:rPr>
                <w:rFonts w:ascii="Times New Roman" w:hAnsi="Times New Roman"/>
                <w:color w:val="000000"/>
                <w:spacing w:val="-1"/>
                <w:w w:val="101"/>
                <w:sz w:val="28"/>
                <w:szCs w:val="28"/>
              </w:rPr>
              <w:t xml:space="preserve"> </w:t>
            </w:r>
          </w:p>
          <w:p w:rsidR="00FB4948" w:rsidRPr="001D162E" w:rsidRDefault="00FB4948" w:rsidP="00D7010C">
            <w:pPr>
              <w:spacing w:after="0" w:line="240" w:lineRule="auto"/>
              <w:jc w:val="both"/>
              <w:rPr>
                <w:rFonts w:ascii="Times New Roman" w:hAnsi="Times New Roman"/>
                <w:color w:val="000000"/>
                <w:sz w:val="28"/>
                <w:szCs w:val="28"/>
              </w:rPr>
            </w:pPr>
            <w:r w:rsidRPr="00077BA7">
              <w:rPr>
                <w:rFonts w:ascii="Times New Roman" w:hAnsi="Times New Roman"/>
                <w:color w:val="000000"/>
                <w:spacing w:val="-1"/>
                <w:w w:val="101"/>
                <w:sz w:val="28"/>
                <w:szCs w:val="28"/>
              </w:rPr>
              <w:t xml:space="preserve">Оплата </w:t>
            </w:r>
            <w:r w:rsidRPr="00077BA7">
              <w:rPr>
                <w:rFonts w:ascii="Times New Roman" w:hAnsi="Times New Roman"/>
                <w:color w:val="000000"/>
                <w:sz w:val="28"/>
                <w:szCs w:val="28"/>
              </w:rPr>
              <w:t>в течение 14 (четырнадцати) банковских дней после подписания сторонами  акта приема-передачи товара</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Срок заключения муниципального контракта с победителем запроса котировок цен</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Не ранее чем через семь дней со дня размещения  протокола  рассмотрения и оценки котировочных заявок на официальном сайте в сети Интернет и не позднее чем через 20 дней со дня подписания указанного протокола (проект муниципального контракта приложение №3 к извещению о проведении запроса котировок цен)</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Рассмотрение и оценка котировочных заявок состоится</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CB4BF6" w:rsidP="00CB4BF6">
            <w:pPr>
              <w:spacing w:line="240" w:lineRule="auto"/>
              <w:jc w:val="both"/>
              <w:rPr>
                <w:rFonts w:ascii="Times New Roman" w:hAnsi="Times New Roman"/>
                <w:sz w:val="28"/>
                <w:szCs w:val="28"/>
              </w:rPr>
            </w:pPr>
            <w:r>
              <w:rPr>
                <w:rFonts w:ascii="Times New Roman" w:hAnsi="Times New Roman"/>
                <w:sz w:val="28"/>
                <w:szCs w:val="28"/>
              </w:rPr>
              <w:t>24</w:t>
            </w:r>
            <w:r w:rsidR="00FB4948" w:rsidRPr="00077BA7">
              <w:rPr>
                <w:rFonts w:ascii="Times New Roman" w:hAnsi="Times New Roman"/>
                <w:sz w:val="28"/>
                <w:szCs w:val="28"/>
              </w:rPr>
              <w:t xml:space="preserve">.03.2011 года, </w:t>
            </w:r>
            <w:r>
              <w:rPr>
                <w:rFonts w:ascii="Times New Roman" w:hAnsi="Times New Roman"/>
                <w:sz w:val="28"/>
                <w:szCs w:val="28"/>
              </w:rPr>
              <w:t>09</w:t>
            </w:r>
            <w:r w:rsidR="00FB4948">
              <w:rPr>
                <w:rFonts w:ascii="Times New Roman" w:hAnsi="Times New Roman"/>
                <w:sz w:val="28"/>
                <w:szCs w:val="28"/>
              </w:rPr>
              <w:t>.00</w:t>
            </w:r>
            <w:r w:rsidR="00FB4948" w:rsidRPr="00077BA7">
              <w:rPr>
                <w:rFonts w:ascii="Times New Roman" w:hAnsi="Times New Roman"/>
                <w:sz w:val="28"/>
                <w:szCs w:val="28"/>
              </w:rPr>
              <w:t xml:space="preserve"> (время местное), </w:t>
            </w:r>
            <w:r w:rsidR="00FB4948" w:rsidRPr="00077BA7">
              <w:rPr>
                <w:rFonts w:ascii="Times New Roman" w:hAnsi="Times New Roman"/>
                <w:color w:val="000000"/>
                <w:sz w:val="28"/>
                <w:szCs w:val="28"/>
              </w:rPr>
              <w:t xml:space="preserve">Красноярский край, Тасеевский район, село Тасеево, ул. Краснопартизанская, 2, </w:t>
            </w:r>
            <w:r w:rsidR="00FB4948" w:rsidRPr="00077BA7">
              <w:rPr>
                <w:rFonts w:ascii="Times New Roman" w:hAnsi="Times New Roman"/>
                <w:sz w:val="28"/>
                <w:szCs w:val="28"/>
              </w:rPr>
              <w:t>каб.212</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Определение победителя</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color w:val="000000"/>
                <w:spacing w:val="2"/>
                <w:w w:val="101"/>
                <w:sz w:val="28"/>
                <w:szCs w:val="28"/>
              </w:rPr>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цен, и </w:t>
            </w:r>
            <w:proofErr w:type="gramStart"/>
            <w:r w:rsidRPr="00077BA7">
              <w:rPr>
                <w:rFonts w:ascii="Times New Roman" w:hAnsi="Times New Roman"/>
                <w:color w:val="000000"/>
                <w:spacing w:val="2"/>
                <w:w w:val="101"/>
                <w:sz w:val="28"/>
                <w:szCs w:val="28"/>
              </w:rPr>
              <w:t>в</w:t>
            </w:r>
            <w:proofErr w:type="gramEnd"/>
            <w:r w:rsidRPr="00077BA7">
              <w:rPr>
                <w:rFonts w:ascii="Times New Roman" w:hAnsi="Times New Roman"/>
                <w:color w:val="000000"/>
                <w:spacing w:val="2"/>
                <w:w w:val="101"/>
                <w:sz w:val="28"/>
                <w:szCs w:val="28"/>
              </w:rPr>
              <w:t xml:space="preserve"> которой указана наиболее  низкая цена</w:t>
            </w:r>
          </w:p>
        </w:tc>
      </w:tr>
      <w:tr w:rsidR="00FB4948" w:rsidRPr="00077BA7" w:rsidTr="00D7010C">
        <w:tc>
          <w:tcPr>
            <w:tcW w:w="3936"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sz w:val="28"/>
                <w:szCs w:val="28"/>
              </w:rPr>
            </w:pPr>
            <w:r w:rsidRPr="00077BA7">
              <w:rPr>
                <w:rFonts w:ascii="Times New Roman" w:hAnsi="Times New Roman"/>
                <w:sz w:val="28"/>
                <w:szCs w:val="28"/>
              </w:rPr>
              <w:t>Требования к участнику размещения заказа</w:t>
            </w:r>
          </w:p>
        </w:tc>
        <w:tc>
          <w:tcPr>
            <w:tcW w:w="5670" w:type="dxa"/>
            <w:tcBorders>
              <w:top w:val="single" w:sz="4" w:space="0" w:color="auto"/>
              <w:left w:val="single" w:sz="4" w:space="0" w:color="auto"/>
              <w:bottom w:val="single" w:sz="4" w:space="0" w:color="auto"/>
              <w:right w:val="single" w:sz="4" w:space="0" w:color="auto"/>
            </w:tcBorders>
            <w:hideMark/>
          </w:tcPr>
          <w:p w:rsidR="00FB4948" w:rsidRPr="001D162E" w:rsidRDefault="00FB4948" w:rsidP="00D7010C">
            <w:pPr>
              <w:spacing w:line="240" w:lineRule="auto"/>
              <w:jc w:val="both"/>
              <w:rPr>
                <w:rFonts w:ascii="Times New Roman" w:hAnsi="Times New Roman"/>
                <w:color w:val="000000"/>
                <w:spacing w:val="2"/>
                <w:w w:val="101"/>
                <w:sz w:val="28"/>
                <w:szCs w:val="28"/>
              </w:rPr>
            </w:pPr>
            <w:r w:rsidRPr="00077BA7">
              <w:rPr>
                <w:rFonts w:ascii="Times New Roman" w:hAnsi="Times New Roman"/>
                <w:color w:val="000000"/>
                <w:spacing w:val="2"/>
                <w:w w:val="101"/>
                <w:sz w:val="28"/>
                <w:szCs w:val="28"/>
              </w:rPr>
              <w:t>Отсутствие сведений об участнике размещения заказа в реестре недобросовестных поставщиков.</w:t>
            </w:r>
          </w:p>
        </w:tc>
      </w:tr>
    </w:tbl>
    <w:p w:rsidR="00FB4948" w:rsidRPr="008435D3" w:rsidRDefault="00FB4948" w:rsidP="00FB4948">
      <w:pPr>
        <w:pStyle w:val="ConsPlusNormal"/>
        <w:widowControl/>
        <w:ind w:firstLine="540"/>
        <w:jc w:val="both"/>
        <w:rPr>
          <w:rFonts w:ascii="Times New Roman" w:hAnsi="Times New Roman" w:cs="Times New Roman"/>
          <w:sz w:val="24"/>
          <w:szCs w:val="24"/>
        </w:rPr>
      </w:pPr>
      <w:r w:rsidRPr="001D162E">
        <w:rPr>
          <w:rFonts w:ascii="Times New Roman" w:hAnsi="Times New Roman" w:cs="Times New Roman"/>
          <w:sz w:val="28"/>
          <w:szCs w:val="28"/>
        </w:rPr>
        <w:t xml:space="preserve">            </w:t>
      </w:r>
    </w:p>
    <w:p w:rsidR="004E392F"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lastRenderedPageBreak/>
        <w:t xml:space="preserve">                                                           </w:t>
      </w:r>
      <w:r w:rsidRPr="008435D3">
        <w:rPr>
          <w:rFonts w:ascii="Times New Roman" w:hAnsi="Times New Roman" w:cs="Times New Roman"/>
          <w:sz w:val="24"/>
          <w:szCs w:val="24"/>
        </w:rPr>
        <w:tab/>
      </w:r>
    </w:p>
    <w:p w:rsidR="004E392F" w:rsidRDefault="004E392F" w:rsidP="00FB4948">
      <w:pPr>
        <w:pStyle w:val="ConsPlusNormal"/>
        <w:widowControl/>
        <w:ind w:firstLine="540"/>
        <w:jc w:val="both"/>
        <w:rPr>
          <w:rFonts w:ascii="Times New Roman" w:hAnsi="Times New Roman" w:cs="Times New Roman"/>
          <w:sz w:val="24"/>
          <w:szCs w:val="24"/>
        </w:rPr>
      </w:pPr>
    </w:p>
    <w:p w:rsidR="00FB4948" w:rsidRPr="008435D3" w:rsidRDefault="004E392F" w:rsidP="00FB494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4948" w:rsidRPr="008435D3">
        <w:rPr>
          <w:rFonts w:ascii="Times New Roman" w:hAnsi="Times New Roman" w:cs="Times New Roman"/>
          <w:sz w:val="24"/>
          <w:szCs w:val="24"/>
        </w:rPr>
        <w:t xml:space="preserve">   Приложение № 1 к Извещению</w:t>
      </w:r>
    </w:p>
    <w:p w:rsidR="00FB4948" w:rsidRPr="008435D3"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t xml:space="preserve">                                                                     о проведении запроса котировок цен</w:t>
      </w:r>
    </w:p>
    <w:p w:rsidR="00FB4948" w:rsidRPr="008435D3" w:rsidRDefault="00FB4948" w:rsidP="00FB4948">
      <w:pPr>
        <w:tabs>
          <w:tab w:val="left" w:pos="6510"/>
        </w:tabs>
        <w:spacing w:line="240" w:lineRule="auto"/>
        <w:ind w:firstLine="540"/>
        <w:jc w:val="both"/>
        <w:rPr>
          <w:rFonts w:ascii="Times New Roman" w:hAnsi="Times New Roman"/>
          <w:sz w:val="24"/>
          <w:szCs w:val="24"/>
        </w:rPr>
      </w:pPr>
      <w:r w:rsidRPr="008435D3">
        <w:rPr>
          <w:rFonts w:ascii="Times New Roman" w:hAnsi="Times New Roman"/>
          <w:sz w:val="24"/>
          <w:szCs w:val="24"/>
        </w:rPr>
        <w:t xml:space="preserve">                                                            </w:t>
      </w:r>
      <w:r w:rsidRPr="008435D3">
        <w:rPr>
          <w:rFonts w:ascii="Times New Roman" w:hAnsi="Times New Roman"/>
          <w:sz w:val="24"/>
          <w:szCs w:val="24"/>
        </w:rPr>
        <w:tab/>
      </w: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Pr="00502BCE" w:rsidRDefault="00FB4948" w:rsidP="00FB494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С</w:t>
      </w:r>
      <w:r w:rsidRPr="00502BCE">
        <w:rPr>
          <w:rFonts w:ascii="Times New Roman" w:hAnsi="Times New Roman" w:cs="Times New Roman"/>
          <w:b/>
          <w:sz w:val="28"/>
          <w:szCs w:val="28"/>
        </w:rPr>
        <w:t>пецификация</w:t>
      </w:r>
    </w:p>
    <w:p w:rsidR="00FB4948" w:rsidRPr="00502BCE" w:rsidRDefault="00FB4948" w:rsidP="00FB4948">
      <w:pPr>
        <w:pStyle w:val="ConsPlusNormal"/>
        <w:widowControl/>
        <w:ind w:firstLine="540"/>
        <w:jc w:val="center"/>
        <w:rPr>
          <w:rFonts w:ascii="Times New Roman" w:hAnsi="Times New Roman" w:cs="Times New Roman"/>
          <w:b/>
          <w:sz w:val="28"/>
          <w:szCs w:val="28"/>
        </w:rPr>
      </w:pPr>
      <w:r w:rsidRPr="00502BCE">
        <w:rPr>
          <w:rFonts w:ascii="Times New Roman" w:hAnsi="Times New Roman" w:cs="Times New Roman"/>
          <w:b/>
          <w:sz w:val="28"/>
          <w:szCs w:val="28"/>
        </w:rPr>
        <w:t>на поставку продуктов питания для</w:t>
      </w:r>
      <w:r w:rsidRPr="00502BCE">
        <w:rPr>
          <w:rFonts w:ascii="Times New Roman" w:hAnsi="Times New Roman"/>
          <w:b/>
          <w:sz w:val="28"/>
          <w:szCs w:val="28"/>
        </w:rPr>
        <w:t xml:space="preserve"> муниципального дошкольного образовательного учреждения детск</w:t>
      </w:r>
      <w:r w:rsidR="00DD2181">
        <w:rPr>
          <w:rFonts w:ascii="Times New Roman" w:hAnsi="Times New Roman"/>
          <w:b/>
          <w:sz w:val="28"/>
          <w:szCs w:val="28"/>
        </w:rPr>
        <w:t>ого</w:t>
      </w:r>
      <w:r w:rsidRPr="00502BCE">
        <w:rPr>
          <w:rFonts w:ascii="Times New Roman" w:hAnsi="Times New Roman"/>
          <w:b/>
          <w:sz w:val="28"/>
          <w:szCs w:val="28"/>
        </w:rPr>
        <w:t xml:space="preserve"> сад</w:t>
      </w:r>
      <w:r w:rsidR="00DD2181">
        <w:rPr>
          <w:rFonts w:ascii="Times New Roman" w:hAnsi="Times New Roman"/>
          <w:b/>
          <w:sz w:val="28"/>
          <w:szCs w:val="28"/>
        </w:rPr>
        <w:t>а</w:t>
      </w:r>
      <w:r w:rsidRPr="00502BCE">
        <w:rPr>
          <w:rFonts w:ascii="Times New Roman" w:hAnsi="Times New Roman"/>
          <w:b/>
          <w:sz w:val="28"/>
          <w:szCs w:val="28"/>
        </w:rPr>
        <w:t xml:space="preserve"> №1 «Светлячок» на 2 квартал 2011 года</w:t>
      </w:r>
    </w:p>
    <w:p w:rsidR="00FB4948" w:rsidRPr="008435D3" w:rsidRDefault="00FB4948" w:rsidP="00FB4948">
      <w:pPr>
        <w:pStyle w:val="ConsPlusNormal"/>
        <w:widowControl/>
        <w:ind w:firstLine="540"/>
        <w:jc w:val="both"/>
        <w:rPr>
          <w:rFonts w:ascii="Times New Roman" w:hAnsi="Times New Roman" w:cs="Times New Roman"/>
          <w:sz w:val="24"/>
          <w:szCs w:val="24"/>
        </w:rPr>
      </w:pPr>
    </w:p>
    <w:tbl>
      <w:tblPr>
        <w:tblW w:w="10315" w:type="dxa"/>
        <w:tblInd w:w="-527" w:type="dxa"/>
        <w:tblLayout w:type="fixed"/>
        <w:tblCellMar>
          <w:left w:w="40" w:type="dxa"/>
          <w:right w:w="40" w:type="dxa"/>
        </w:tblCellMar>
        <w:tblLook w:val="0000"/>
      </w:tblPr>
      <w:tblGrid>
        <w:gridCol w:w="425"/>
        <w:gridCol w:w="2410"/>
        <w:gridCol w:w="426"/>
        <w:gridCol w:w="567"/>
        <w:gridCol w:w="567"/>
        <w:gridCol w:w="992"/>
        <w:gridCol w:w="2515"/>
        <w:gridCol w:w="567"/>
        <w:gridCol w:w="1029"/>
        <w:gridCol w:w="708"/>
        <w:gridCol w:w="109"/>
      </w:tblGrid>
      <w:tr w:rsidR="000F5544" w:rsidRPr="00747EA9" w:rsidTr="006236B7">
        <w:trPr>
          <w:trHeight w:hRule="exact" w:val="278"/>
        </w:trPr>
        <w:tc>
          <w:tcPr>
            <w:tcW w:w="425" w:type="dxa"/>
            <w:tcBorders>
              <w:top w:val="single" w:sz="6" w:space="0" w:color="auto"/>
              <w:left w:val="single" w:sz="6" w:space="0" w:color="auto"/>
              <w:bottom w:val="nil"/>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10"/>
              </w:rPr>
              <w:t>№</w:t>
            </w:r>
            <w:r w:rsidRPr="00747EA9">
              <w:rPr>
                <w:rFonts w:ascii="Times New Roman" w:hAnsi="Times New Roman"/>
                <w:b/>
                <w:bCs/>
                <w:spacing w:val="-10"/>
              </w:rPr>
              <w:t xml:space="preserve"> </w:t>
            </w:r>
            <w:proofErr w:type="spellStart"/>
            <w:proofErr w:type="gramStart"/>
            <w:r w:rsidRPr="00747EA9">
              <w:rPr>
                <w:rFonts w:ascii="Times New Roman" w:hAnsi="Times New Roman" w:cs="Times New Roman"/>
                <w:b/>
                <w:bCs/>
                <w:spacing w:val="-10"/>
              </w:rPr>
              <w:t>п</w:t>
            </w:r>
            <w:proofErr w:type="spellEnd"/>
            <w:proofErr w:type="gramEnd"/>
          </w:p>
        </w:tc>
        <w:tc>
          <w:tcPr>
            <w:tcW w:w="2410" w:type="dxa"/>
            <w:tcBorders>
              <w:top w:val="single" w:sz="6" w:space="0" w:color="auto"/>
              <w:left w:val="single" w:sz="6" w:space="0" w:color="auto"/>
              <w:bottom w:val="nil"/>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Наименование</w:t>
            </w:r>
            <w:r w:rsidRPr="00747EA9">
              <w:rPr>
                <w:rFonts w:ascii="Times New Roman" w:hAnsi="Times New Roman"/>
                <w:b/>
                <w:bCs/>
                <w:spacing w:val="-5"/>
              </w:rPr>
              <w:t xml:space="preserve"> </w:t>
            </w:r>
            <w:r w:rsidRPr="00747EA9">
              <w:rPr>
                <w:rFonts w:ascii="Times New Roman" w:hAnsi="Times New Roman" w:cs="Times New Roman"/>
                <w:b/>
                <w:bCs/>
                <w:spacing w:val="-5"/>
              </w:rPr>
              <w:t>продукта</w:t>
            </w:r>
          </w:p>
        </w:tc>
        <w:tc>
          <w:tcPr>
            <w:tcW w:w="993" w:type="dxa"/>
            <w:gridSpan w:val="2"/>
            <w:tcBorders>
              <w:top w:val="single" w:sz="6" w:space="0" w:color="auto"/>
              <w:left w:val="single" w:sz="6" w:space="0" w:color="auto"/>
              <w:bottom w:val="nil"/>
              <w:right w:val="single" w:sz="6" w:space="0" w:color="auto"/>
            </w:tcBorders>
            <w:shd w:val="clear" w:color="auto" w:fill="FFFFFF"/>
          </w:tcPr>
          <w:p w:rsidR="000F5544" w:rsidRPr="004E58D5" w:rsidRDefault="000F5544" w:rsidP="004E58D5">
            <w:pPr>
              <w:shd w:val="clear" w:color="auto" w:fill="FFFFFF"/>
              <w:jc w:val="right"/>
              <w:rPr>
                <w:rFonts w:ascii="Times New Roman" w:hAnsi="Times New Roman"/>
              </w:rPr>
            </w:pPr>
            <w:proofErr w:type="spellStart"/>
            <w:r w:rsidRPr="004E58D5">
              <w:rPr>
                <w:rFonts w:ascii="Times New Roman" w:hAnsi="Times New Roman" w:cs="Times New Roman"/>
                <w:bCs/>
                <w:smallCaps/>
                <w:spacing w:val="-4"/>
              </w:rPr>
              <w:t>Ед</w:t>
            </w:r>
            <w:r w:rsidR="004E58D5" w:rsidRPr="004E58D5">
              <w:rPr>
                <w:rFonts w:ascii="Times New Roman" w:hAnsi="Times New Roman" w:cs="Times New Roman"/>
                <w:b/>
                <w:bCs/>
                <w:smallCaps/>
                <w:spacing w:val="-4"/>
              </w:rPr>
              <w:t>.</w:t>
            </w:r>
            <w:r w:rsidRPr="004E58D5">
              <w:rPr>
                <w:rFonts w:ascii="Times New Roman" w:hAnsi="Times New Roman"/>
                <w:b/>
                <w:bCs/>
                <w:smallCaps/>
                <w:spacing w:val="-4"/>
              </w:rPr>
              <w:t>|</w:t>
            </w:r>
            <w:proofErr w:type="gramStart"/>
            <w:r w:rsidRPr="004E58D5">
              <w:rPr>
                <w:rFonts w:ascii="Times New Roman" w:hAnsi="Times New Roman" w:cs="Times New Roman"/>
                <w:bCs/>
                <w:smallCaps/>
                <w:spacing w:val="-4"/>
              </w:rPr>
              <w:t>Кол</w:t>
            </w:r>
            <w:r w:rsidRPr="004E58D5">
              <w:rPr>
                <w:rFonts w:ascii="Times New Roman" w:hAnsi="Times New Roman"/>
                <w:b/>
                <w:bCs/>
                <w:smallCaps/>
                <w:spacing w:val="-4"/>
              </w:rPr>
              <w:t>-</w:t>
            </w:r>
            <w:r w:rsidRPr="004E58D5">
              <w:rPr>
                <w:rFonts w:ascii="Times New Roman" w:hAnsi="Times New Roman" w:cs="Times New Roman"/>
                <w:b/>
                <w:bCs/>
                <w:smallCaps/>
                <w:spacing w:val="-4"/>
              </w:rPr>
              <w:t>е</w:t>
            </w:r>
            <w:proofErr w:type="spellEnd"/>
            <w:proofErr w:type="gramEnd"/>
          </w:p>
        </w:tc>
        <w:tc>
          <w:tcPr>
            <w:tcW w:w="567" w:type="dxa"/>
            <w:tcBorders>
              <w:top w:val="single" w:sz="6" w:space="0" w:color="auto"/>
              <w:left w:val="single" w:sz="6" w:space="0" w:color="auto"/>
              <w:bottom w:val="nil"/>
              <w:right w:val="single" w:sz="6" w:space="0" w:color="auto"/>
            </w:tcBorders>
            <w:shd w:val="clear" w:color="auto" w:fill="FFFFFF"/>
          </w:tcPr>
          <w:p w:rsidR="000F5544" w:rsidRPr="006236B7" w:rsidRDefault="000F5544" w:rsidP="00D7010C">
            <w:pPr>
              <w:shd w:val="clear" w:color="auto" w:fill="FFFFFF"/>
              <w:spacing w:line="250" w:lineRule="exact"/>
              <w:rPr>
                <w:rFonts w:ascii="Times New Roman" w:hAnsi="Times New Roman"/>
              </w:rPr>
            </w:pPr>
            <w:r w:rsidRPr="006236B7">
              <w:rPr>
                <w:rFonts w:ascii="Times New Roman" w:hAnsi="Times New Roman" w:cs="Times New Roman"/>
                <w:bCs/>
                <w:spacing w:val="-8"/>
              </w:rPr>
              <w:t>Цена</w:t>
            </w:r>
            <w:r w:rsidRPr="006236B7">
              <w:rPr>
                <w:rFonts w:ascii="Times New Roman" w:hAnsi="Times New Roman"/>
                <w:bCs/>
                <w:spacing w:val="-8"/>
              </w:rPr>
              <w:t xml:space="preserve"> </w:t>
            </w:r>
            <w:r w:rsidRPr="006236B7">
              <w:rPr>
                <w:rFonts w:ascii="Times New Roman" w:hAnsi="Times New Roman" w:cs="Times New Roman"/>
                <w:bCs/>
                <w:spacing w:val="-6"/>
              </w:rPr>
              <w:t xml:space="preserve">едини </w:t>
            </w:r>
            <w:r w:rsidRPr="006236B7">
              <w:rPr>
                <w:rFonts w:ascii="Times New Roman" w:hAnsi="Times New Roman" w:cs="Times New Roman"/>
                <w:bCs/>
                <w:spacing w:val="-7"/>
              </w:rPr>
              <w:t>руб</w:t>
            </w:r>
            <w:r w:rsidRPr="006236B7">
              <w:rPr>
                <w:rFonts w:ascii="Times New Roman" w:hAnsi="Times New Roman"/>
                <w:bCs/>
                <w:spacing w:val="-7"/>
              </w:rPr>
              <w:t>.</w:t>
            </w:r>
          </w:p>
        </w:tc>
        <w:tc>
          <w:tcPr>
            <w:tcW w:w="992" w:type="dxa"/>
            <w:tcBorders>
              <w:top w:val="single" w:sz="6" w:space="0" w:color="auto"/>
              <w:left w:val="single" w:sz="6" w:space="0" w:color="auto"/>
              <w:bottom w:val="nil"/>
              <w:right w:val="single" w:sz="6" w:space="0" w:color="auto"/>
            </w:tcBorders>
            <w:shd w:val="clear" w:color="auto" w:fill="FFFFFF"/>
          </w:tcPr>
          <w:p w:rsidR="000F5544" w:rsidRPr="006236B7" w:rsidRDefault="000F5544" w:rsidP="00D7010C">
            <w:pPr>
              <w:shd w:val="clear" w:color="auto" w:fill="FFFFFF"/>
              <w:spacing w:line="250" w:lineRule="exact"/>
              <w:rPr>
                <w:rFonts w:ascii="Times New Roman" w:hAnsi="Times New Roman"/>
              </w:rPr>
            </w:pPr>
            <w:r w:rsidRPr="006236B7">
              <w:rPr>
                <w:rFonts w:ascii="Times New Roman" w:hAnsi="Times New Roman" w:cs="Times New Roman"/>
                <w:bCs/>
                <w:spacing w:val="-8"/>
              </w:rPr>
              <w:t>Сумма руб</w:t>
            </w:r>
            <w:r w:rsidRPr="006236B7">
              <w:rPr>
                <w:rFonts w:ascii="Times New Roman" w:hAnsi="Times New Roman"/>
                <w:bCs/>
                <w:spacing w:val="-8"/>
              </w:rPr>
              <w:t>.</w:t>
            </w:r>
          </w:p>
        </w:tc>
        <w:tc>
          <w:tcPr>
            <w:tcW w:w="4111" w:type="dxa"/>
            <w:gridSpan w:val="3"/>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4"/>
              </w:rPr>
              <w:t>Функциональные</w:t>
            </w:r>
            <w:r w:rsidRPr="00747EA9">
              <w:rPr>
                <w:rFonts w:ascii="Times New Roman" w:hAnsi="Times New Roman"/>
                <w:spacing w:val="-4"/>
              </w:rPr>
              <w:t xml:space="preserve"> </w:t>
            </w:r>
            <w:r w:rsidRPr="00747EA9">
              <w:rPr>
                <w:rFonts w:ascii="Times New Roman" w:hAnsi="Times New Roman" w:cs="Times New Roman"/>
                <w:spacing w:val="-4"/>
              </w:rPr>
              <w:t>и</w:t>
            </w:r>
            <w:r w:rsidRPr="00747EA9">
              <w:rPr>
                <w:rFonts w:ascii="Times New Roman" w:hAnsi="Times New Roman"/>
                <w:spacing w:val="-4"/>
              </w:rPr>
              <w:t xml:space="preserve"> </w:t>
            </w:r>
            <w:r w:rsidRPr="00747EA9">
              <w:rPr>
                <w:rFonts w:ascii="Times New Roman" w:hAnsi="Times New Roman" w:cs="Times New Roman"/>
                <w:spacing w:val="-4"/>
              </w:rPr>
              <w:t>качественн</w:t>
            </w:r>
            <w:r w:rsidR="006236B7">
              <w:rPr>
                <w:rFonts w:ascii="Times New Roman" w:hAnsi="Times New Roman" w:cs="Times New Roman"/>
                <w:spacing w:val="-4"/>
              </w:rPr>
              <w:t xml:space="preserve">ые </w:t>
            </w:r>
            <w:proofErr w:type="spellStart"/>
            <w:r w:rsidR="006236B7">
              <w:rPr>
                <w:rFonts w:ascii="Times New Roman" w:hAnsi="Times New Roman" w:cs="Times New Roman"/>
                <w:spacing w:val="-4"/>
              </w:rPr>
              <w:t>хар-ки</w:t>
            </w:r>
            <w:proofErr w:type="spellEnd"/>
          </w:p>
        </w:tc>
        <w:tc>
          <w:tcPr>
            <w:tcW w:w="708"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val="restart"/>
            <w:tcBorders>
              <w:top w:val="nil"/>
            </w:tcBorders>
          </w:tcPr>
          <w:p w:rsidR="000F5544" w:rsidRPr="00747EA9" w:rsidRDefault="000F5544" w:rsidP="00D7010C">
            <w:pPr>
              <w:rPr>
                <w:rFonts w:ascii="Times New Roman" w:hAnsi="Times New Roman"/>
              </w:rPr>
            </w:pPr>
          </w:p>
        </w:tc>
      </w:tr>
      <w:tr w:rsidR="000F5544" w:rsidRPr="00747EA9" w:rsidTr="006236B7">
        <w:trPr>
          <w:trHeight w:hRule="exact" w:val="659"/>
        </w:trPr>
        <w:tc>
          <w:tcPr>
            <w:tcW w:w="425" w:type="dxa"/>
            <w:tcBorders>
              <w:top w:val="nil"/>
              <w:left w:val="single" w:sz="6" w:space="0" w:color="auto"/>
              <w:bottom w:val="single" w:sz="6" w:space="0" w:color="auto"/>
              <w:right w:val="single" w:sz="6" w:space="0" w:color="auto"/>
            </w:tcBorders>
            <w:shd w:val="clear" w:color="auto" w:fill="FFFFFF"/>
          </w:tcPr>
          <w:p w:rsidR="000F5544" w:rsidRPr="00747EA9" w:rsidRDefault="000F5544" w:rsidP="00D7010C">
            <w:pPr>
              <w:rPr>
                <w:rFonts w:ascii="Times New Roman" w:hAnsi="Times New Roman"/>
              </w:rPr>
            </w:pPr>
          </w:p>
          <w:p w:rsidR="000F5544" w:rsidRPr="00747EA9" w:rsidRDefault="000F5544" w:rsidP="00D7010C">
            <w:pPr>
              <w:rPr>
                <w:rFonts w:ascii="Times New Roman" w:hAnsi="Times New Roman"/>
              </w:rPr>
            </w:pPr>
          </w:p>
        </w:tc>
        <w:tc>
          <w:tcPr>
            <w:tcW w:w="2410" w:type="dxa"/>
            <w:tcBorders>
              <w:top w:val="nil"/>
              <w:left w:val="single" w:sz="6" w:space="0" w:color="auto"/>
              <w:bottom w:val="single" w:sz="6" w:space="0" w:color="auto"/>
              <w:right w:val="single" w:sz="6" w:space="0" w:color="auto"/>
            </w:tcBorders>
            <w:shd w:val="clear" w:color="auto" w:fill="FFFFFF"/>
          </w:tcPr>
          <w:p w:rsidR="000F5544" w:rsidRPr="00747EA9" w:rsidRDefault="000F5544" w:rsidP="00D7010C">
            <w:pPr>
              <w:rPr>
                <w:rFonts w:ascii="Times New Roman" w:hAnsi="Times New Roman"/>
              </w:rPr>
            </w:pPr>
          </w:p>
          <w:p w:rsidR="000F5544" w:rsidRPr="00747EA9" w:rsidRDefault="000F5544" w:rsidP="00D7010C">
            <w:pPr>
              <w:rPr>
                <w:rFonts w:ascii="Times New Roman" w:hAnsi="Times New Roman"/>
              </w:rPr>
            </w:pPr>
          </w:p>
        </w:tc>
        <w:tc>
          <w:tcPr>
            <w:tcW w:w="426" w:type="dxa"/>
            <w:tcBorders>
              <w:top w:val="nil"/>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sidRPr="00747EA9">
              <w:rPr>
                <w:rFonts w:ascii="Times New Roman" w:hAnsi="Times New Roman" w:cs="Times New Roman"/>
                <w:spacing w:val="-2"/>
              </w:rPr>
              <w:t>измер</w:t>
            </w:r>
            <w:proofErr w:type="spellEnd"/>
          </w:p>
        </w:tc>
        <w:tc>
          <w:tcPr>
            <w:tcW w:w="567" w:type="dxa"/>
            <w:tcBorders>
              <w:top w:val="nil"/>
              <w:left w:val="single" w:sz="6" w:space="0" w:color="auto"/>
              <w:bottom w:val="single" w:sz="6" w:space="0" w:color="auto"/>
              <w:right w:val="single" w:sz="6" w:space="0" w:color="auto"/>
            </w:tcBorders>
            <w:shd w:val="clear" w:color="auto" w:fill="FFFFFF"/>
          </w:tcPr>
          <w:p w:rsidR="000F5544" w:rsidRPr="00747EA9" w:rsidRDefault="004E58D5" w:rsidP="00D7010C">
            <w:pPr>
              <w:shd w:val="clear" w:color="auto" w:fill="FFFFFF"/>
              <w:rPr>
                <w:rFonts w:ascii="Times New Roman" w:hAnsi="Times New Roman"/>
              </w:rPr>
            </w:pPr>
            <w:r>
              <w:rPr>
                <w:rFonts w:ascii="Times New Roman" w:hAnsi="Times New Roman"/>
              </w:rPr>
              <w:t>во</w:t>
            </w:r>
          </w:p>
        </w:tc>
        <w:tc>
          <w:tcPr>
            <w:tcW w:w="567" w:type="dxa"/>
            <w:tcBorders>
              <w:top w:val="nil"/>
              <w:left w:val="single" w:sz="6" w:space="0" w:color="auto"/>
              <w:bottom w:val="single" w:sz="6" w:space="0" w:color="auto"/>
              <w:right w:val="single" w:sz="6" w:space="0" w:color="auto"/>
            </w:tcBorders>
            <w:shd w:val="clear" w:color="auto" w:fill="FFFFFF"/>
          </w:tcPr>
          <w:p w:rsidR="000F5544" w:rsidRPr="00747EA9" w:rsidRDefault="004E58D5" w:rsidP="00D7010C">
            <w:pPr>
              <w:shd w:val="clear" w:color="auto" w:fill="FFFFFF"/>
              <w:rPr>
                <w:rFonts w:ascii="Times New Roman" w:hAnsi="Times New Roman"/>
              </w:rPr>
            </w:pPr>
            <w:r>
              <w:rPr>
                <w:rFonts w:ascii="Times New Roman" w:hAnsi="Times New Roman"/>
              </w:rPr>
              <w:t>з</w:t>
            </w:r>
            <w:r w:rsidR="000F5544" w:rsidRPr="00747EA9">
              <w:rPr>
                <w:rFonts w:ascii="Times New Roman" w:hAnsi="Times New Roman"/>
              </w:rPr>
              <w:t>а единицу</w:t>
            </w:r>
          </w:p>
          <w:p w:rsidR="000F5544" w:rsidRPr="00747EA9" w:rsidRDefault="000F5544" w:rsidP="00D7010C">
            <w:pPr>
              <w:shd w:val="clear" w:color="auto" w:fill="FFFFFF"/>
              <w:rPr>
                <w:rFonts w:ascii="Times New Roman" w:hAnsi="Times New Roman"/>
              </w:rPr>
            </w:pPr>
          </w:p>
        </w:tc>
        <w:tc>
          <w:tcPr>
            <w:tcW w:w="992" w:type="dxa"/>
            <w:tcBorders>
              <w:top w:val="nil"/>
              <w:left w:val="single" w:sz="6" w:space="0" w:color="auto"/>
              <w:bottom w:val="single" w:sz="6" w:space="0" w:color="auto"/>
              <w:right w:val="single" w:sz="6" w:space="0" w:color="auto"/>
            </w:tcBorders>
            <w:shd w:val="clear" w:color="auto" w:fill="FFFFFF"/>
          </w:tcPr>
          <w:p w:rsidR="000F5544" w:rsidRPr="00747EA9" w:rsidRDefault="006236B7" w:rsidP="00D7010C">
            <w:pPr>
              <w:shd w:val="clear" w:color="auto" w:fill="FFFFFF"/>
              <w:rPr>
                <w:rFonts w:ascii="Times New Roman" w:hAnsi="Times New Roman"/>
              </w:rPr>
            </w:pPr>
            <w:r>
              <w:rPr>
                <w:rFonts w:ascii="Times New Roman" w:hAnsi="Times New Roman"/>
              </w:rPr>
              <w:t>в</w:t>
            </w:r>
            <w:r w:rsidR="000F5544" w:rsidRPr="00747EA9">
              <w:rPr>
                <w:rFonts w:ascii="Times New Roman" w:hAnsi="Times New Roman"/>
              </w:rPr>
              <w:t xml:space="preserve"> рублях</w:t>
            </w:r>
          </w:p>
          <w:p w:rsidR="000F5544" w:rsidRPr="00747EA9" w:rsidRDefault="000F5544" w:rsidP="00D7010C">
            <w:pPr>
              <w:shd w:val="clear" w:color="auto" w:fill="FFFFFF"/>
              <w:rPr>
                <w:rFonts w:ascii="Times New Roman" w:hAnsi="Times New Roman"/>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spacing w:line="250" w:lineRule="exact"/>
              <w:ind w:right="82"/>
              <w:rPr>
                <w:rFonts w:ascii="Times New Roman" w:hAnsi="Times New Roman"/>
              </w:rPr>
            </w:pPr>
            <w:r w:rsidRPr="00747EA9">
              <w:rPr>
                <w:rFonts w:ascii="Times New Roman" w:hAnsi="Times New Roman" w:cs="Times New Roman"/>
                <w:spacing w:val="-8"/>
              </w:rPr>
              <w:t>ГОСТ</w:t>
            </w:r>
            <w:r w:rsidRPr="00747EA9">
              <w:rPr>
                <w:rFonts w:ascii="Times New Roman" w:hAnsi="Times New Roman"/>
                <w:spacing w:val="-8"/>
              </w:rPr>
              <w:t xml:space="preserve">, </w:t>
            </w:r>
            <w:r w:rsidRPr="00747EA9">
              <w:rPr>
                <w:rFonts w:ascii="Times New Roman" w:hAnsi="Times New Roman" w:cs="Times New Roman"/>
                <w:spacing w:val="-4"/>
              </w:rPr>
              <w:t>ОСТ</w:t>
            </w:r>
            <w:r w:rsidRPr="00747EA9">
              <w:rPr>
                <w:rFonts w:ascii="Times New Roman" w:hAnsi="Times New Roman"/>
                <w:spacing w:val="-4"/>
              </w:rPr>
              <w:t xml:space="preserve">, </w:t>
            </w:r>
            <w:r w:rsidRPr="00747EA9">
              <w:rPr>
                <w:rFonts w:ascii="Times New Roman" w:hAnsi="Times New Roman" w:cs="Times New Roman"/>
                <w:spacing w:val="-4"/>
              </w:rPr>
              <w:t>ТУ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spacing w:line="245" w:lineRule="exact"/>
              <w:rPr>
                <w:rFonts w:ascii="Times New Roman" w:hAnsi="Times New Roman"/>
              </w:rPr>
            </w:pPr>
            <w:proofErr w:type="spellStart"/>
            <w:proofErr w:type="gramStart"/>
            <w:r w:rsidRPr="00747EA9">
              <w:rPr>
                <w:rFonts w:ascii="Times New Roman" w:hAnsi="Times New Roman" w:cs="Times New Roman"/>
                <w:spacing w:val="-5"/>
              </w:rPr>
              <w:t>Категор</w:t>
            </w:r>
            <w:proofErr w:type="spellEnd"/>
            <w:r w:rsidRPr="00747EA9">
              <w:rPr>
                <w:rFonts w:ascii="Times New Roman" w:hAnsi="Times New Roman" w:cs="Times New Roman"/>
                <w:spacing w:val="-5"/>
              </w:rPr>
              <w:t xml:space="preserve"> </w:t>
            </w:r>
            <w:proofErr w:type="spellStart"/>
            <w:r w:rsidRPr="00747EA9">
              <w:rPr>
                <w:rFonts w:ascii="Times New Roman" w:hAnsi="Times New Roman" w:cs="Times New Roman"/>
                <w:spacing w:val="-16"/>
              </w:rPr>
              <w:t>ия</w:t>
            </w:r>
            <w:proofErr w:type="spellEnd"/>
            <w:proofErr w:type="gram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spacing w:line="250" w:lineRule="exact"/>
              <w:ind w:right="86"/>
              <w:rPr>
                <w:rFonts w:ascii="Times New Roman" w:hAnsi="Times New Roman"/>
              </w:rPr>
            </w:pPr>
            <w:r>
              <w:rPr>
                <w:rFonts w:ascii="Times New Roman" w:hAnsi="Times New Roman" w:cs="Times New Roman"/>
                <w:spacing w:val="-7"/>
              </w:rPr>
              <w:t>упаковка</w:t>
            </w:r>
          </w:p>
        </w:tc>
        <w:tc>
          <w:tcPr>
            <w:tcW w:w="708" w:type="dxa"/>
            <w:tcBorders>
              <w:top w:val="single" w:sz="6" w:space="0" w:color="auto"/>
              <w:left w:val="single" w:sz="4" w:space="0" w:color="auto"/>
              <w:bottom w:val="single" w:sz="6" w:space="0" w:color="auto"/>
            </w:tcBorders>
            <w:shd w:val="clear" w:color="auto" w:fill="FFFFFF"/>
          </w:tcPr>
          <w:p w:rsidR="000F5544" w:rsidRDefault="006236B7" w:rsidP="006236B7">
            <w:pPr>
              <w:spacing w:after="0" w:line="240" w:lineRule="auto"/>
              <w:rPr>
                <w:rFonts w:ascii="Times New Roman" w:hAnsi="Times New Roman"/>
              </w:rPr>
            </w:pPr>
            <w:r>
              <w:rPr>
                <w:rFonts w:ascii="Times New Roman" w:hAnsi="Times New Roman"/>
              </w:rPr>
              <w:t>С</w:t>
            </w:r>
            <w:r w:rsidR="000F5544">
              <w:rPr>
                <w:rFonts w:ascii="Times New Roman" w:hAnsi="Times New Roman"/>
              </w:rPr>
              <w:t>р</w:t>
            </w:r>
            <w:r>
              <w:rPr>
                <w:rFonts w:ascii="Times New Roman" w:hAnsi="Times New Roman"/>
              </w:rPr>
              <w:t>ок</w:t>
            </w:r>
          </w:p>
          <w:p w:rsidR="006236B7" w:rsidRDefault="006236B7" w:rsidP="00D7010C">
            <w:pPr>
              <w:rPr>
                <w:rFonts w:ascii="Times New Roman" w:hAnsi="Times New Roman"/>
              </w:rPr>
            </w:pPr>
            <w:proofErr w:type="spellStart"/>
            <w:r>
              <w:rPr>
                <w:rFonts w:ascii="Times New Roman" w:hAnsi="Times New Roman"/>
              </w:rPr>
              <w:t>хран</w:t>
            </w:r>
            <w:proofErr w:type="spellEnd"/>
            <w:r>
              <w:rPr>
                <w:rFonts w:ascii="Times New Roman" w:hAnsi="Times New Roman"/>
              </w:rPr>
              <w:t>.</w:t>
            </w:r>
          </w:p>
          <w:p w:rsidR="000F5544" w:rsidRPr="00747EA9" w:rsidRDefault="000F5544" w:rsidP="00D7010C">
            <w:pPr>
              <w:shd w:val="clear" w:color="auto" w:fill="FFFFFF"/>
              <w:spacing w:line="250" w:lineRule="exact"/>
              <w:ind w:right="86"/>
              <w:rPr>
                <w:rFonts w:ascii="Times New Roman" w:hAnsi="Times New Roman"/>
              </w:rPr>
            </w:pPr>
            <w:proofErr w:type="spellStart"/>
            <w:proofErr w:type="gramStart"/>
            <w:r>
              <w:rPr>
                <w:rFonts w:ascii="Times New Roman" w:hAnsi="Times New Roman"/>
              </w:rPr>
              <w:t>хр</w:t>
            </w:r>
            <w:proofErr w:type="spellEnd"/>
            <w:proofErr w:type="gramEnd"/>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392F"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4E392F" w:rsidRDefault="000F5544" w:rsidP="00D7010C">
            <w:pPr>
              <w:shd w:val="clear" w:color="auto" w:fill="FFFFFF"/>
              <w:rPr>
                <w:rFonts w:ascii="Times New Roman" w:hAnsi="Times New Roman"/>
                <w:b/>
              </w:rPr>
            </w:pPr>
            <w:r w:rsidRPr="004E392F">
              <w:rPr>
                <w:rFonts w:ascii="Times New Roman" w:hAnsi="Times New Roman" w:cs="Times New Roman"/>
                <w:b/>
                <w:bCs/>
                <w:spacing w:val="-5"/>
              </w:rPr>
              <w:t>Мясо</w:t>
            </w:r>
            <w:r w:rsidRPr="004E392F">
              <w:rPr>
                <w:rFonts w:ascii="Times New Roman" w:hAnsi="Times New Roman"/>
                <w:b/>
                <w:bCs/>
                <w:spacing w:val="-5"/>
              </w:rPr>
              <w:t xml:space="preserve"> </w:t>
            </w:r>
            <w:r w:rsidRPr="004E392F">
              <w:rPr>
                <w:rFonts w:ascii="Times New Roman" w:hAnsi="Times New Roman" w:cs="Times New Roman"/>
                <w:b/>
                <w:bCs/>
                <w:spacing w:val="-5"/>
              </w:rPr>
              <w:t>и</w:t>
            </w:r>
            <w:r w:rsidRPr="004E392F">
              <w:rPr>
                <w:rFonts w:ascii="Times New Roman" w:hAnsi="Times New Roman"/>
                <w:b/>
                <w:bCs/>
                <w:spacing w:val="-5"/>
              </w:rPr>
              <w:t xml:space="preserve"> </w:t>
            </w:r>
            <w:proofErr w:type="spellStart"/>
            <w:r w:rsidRPr="004E392F">
              <w:rPr>
                <w:rFonts w:ascii="Times New Roman" w:hAnsi="Times New Roman" w:cs="Times New Roman"/>
                <w:b/>
                <w:bCs/>
                <w:spacing w:val="-5"/>
              </w:rPr>
              <w:t>мясопродукция</w:t>
            </w:r>
            <w:proofErr w:type="spell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360"/>
              <w:rPr>
                <w:rFonts w:ascii="Times New Roman" w:hAnsi="Times New Roman"/>
              </w:rPr>
            </w:pPr>
            <w:r w:rsidRPr="00747EA9">
              <w:rPr>
                <w:rFonts w:ascii="Times New Roman" w:hAnsi="Times New Roman"/>
                <w:sz w:val="18"/>
                <w:szCs w:val="18"/>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54"/>
              <w:rPr>
                <w:rFonts w:ascii="Times New Roman" w:hAnsi="Times New Roman"/>
              </w:rPr>
            </w:pPr>
            <w:r w:rsidRPr="00747EA9">
              <w:rPr>
                <w:rFonts w:ascii="Times New Roman" w:hAnsi="Times New Roman"/>
                <w:sz w:val="18"/>
                <w:szCs w:val="18"/>
              </w:rPr>
              <w:t>8</w:t>
            </w:r>
          </w:p>
        </w:tc>
        <w:tc>
          <w:tcPr>
            <w:tcW w:w="1029" w:type="dxa"/>
            <w:tcBorders>
              <w:top w:val="single" w:sz="6" w:space="0" w:color="auto"/>
              <w:left w:val="single" w:sz="6" w:space="0" w:color="auto"/>
              <w:bottom w:val="single" w:sz="4" w:space="0" w:color="auto"/>
              <w:right w:val="single" w:sz="4" w:space="0" w:color="auto"/>
            </w:tcBorders>
            <w:shd w:val="clear" w:color="auto" w:fill="FFFFFF"/>
          </w:tcPr>
          <w:p w:rsidR="000F5544" w:rsidRPr="00747EA9" w:rsidRDefault="000F5544" w:rsidP="00D7010C">
            <w:pPr>
              <w:shd w:val="clear" w:color="auto" w:fill="FFFFFF"/>
              <w:ind w:left="384"/>
              <w:rPr>
                <w:rFonts w:ascii="Times New Roman" w:hAnsi="Times New Roman"/>
              </w:rPr>
            </w:pPr>
            <w:r w:rsidRPr="00747EA9">
              <w:rPr>
                <w:rFonts w:ascii="Times New Roman" w:hAnsi="Times New Roman"/>
                <w:sz w:val="18"/>
                <w:szCs w:val="18"/>
              </w:rPr>
              <w:t>9</w:t>
            </w:r>
          </w:p>
        </w:tc>
        <w:tc>
          <w:tcPr>
            <w:tcW w:w="708" w:type="dxa"/>
            <w:tcBorders>
              <w:top w:val="single" w:sz="6" w:space="0" w:color="auto"/>
              <w:left w:val="single" w:sz="4" w:space="0" w:color="auto"/>
              <w:bottom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392F"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4E392F" w:rsidRDefault="000F5544" w:rsidP="00D7010C">
            <w:pPr>
              <w:shd w:val="clear" w:color="auto" w:fill="FFFFFF"/>
              <w:rPr>
                <w:rFonts w:ascii="Times New Roman" w:hAnsi="Times New Roman"/>
                <w:b/>
              </w:rPr>
            </w:pPr>
            <w:r w:rsidRPr="004E392F">
              <w:rPr>
                <w:rFonts w:ascii="Times New Roman" w:hAnsi="Times New Roman" w:cs="Times New Roman"/>
                <w:b/>
                <w:bCs/>
                <w:spacing w:val="-6"/>
              </w:rPr>
              <w:t>Мясо</w:t>
            </w:r>
            <w:r w:rsidRPr="004E392F">
              <w:rPr>
                <w:rFonts w:ascii="Times New Roman" w:hAnsi="Times New Roman"/>
                <w:b/>
                <w:bCs/>
                <w:spacing w:val="-6"/>
              </w:rPr>
              <w:t xml:space="preserve"> </w:t>
            </w:r>
            <w:r w:rsidRPr="004E392F">
              <w:rPr>
                <w:rFonts w:ascii="Times New Roman" w:hAnsi="Times New Roman" w:cs="Times New Roman"/>
                <w:b/>
                <w:bCs/>
                <w:spacing w:val="-6"/>
              </w:rPr>
              <w:t>свежее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9"/>
              <w:rPr>
                <w:rFonts w:ascii="Times New Roman" w:hAnsi="Times New Roman"/>
              </w:rPr>
            </w:pPr>
            <w:r w:rsidRPr="00747EA9">
              <w:rPr>
                <w:rFonts w:ascii="Times New Roman" w:hAnsi="Times New Roman"/>
                <w:sz w:val="18"/>
                <w:szCs w:val="18"/>
              </w:rPr>
              <w:t>-</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sz w:val="18"/>
                <w:szCs w:val="18"/>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cs="Times New Roman"/>
                <w:spacing w:val="-5"/>
              </w:rPr>
              <w:t>Пельмени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1500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52675-2006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30с</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sidRPr="00747EA9">
              <w:rPr>
                <w:rFonts w:ascii="Times New Roman" w:hAnsi="Times New Roman"/>
                <w:sz w:val="18"/>
                <w:szCs w:val="1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sidRPr="00747EA9">
              <w:rPr>
                <w:rFonts w:ascii="Times New Roman" w:hAnsi="Times New Roman" w:cs="Times New Roman"/>
                <w:spacing w:val="-5"/>
              </w:rPr>
              <w:t>Филе говядина.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w:t>
            </w:r>
            <w:r w:rsidRPr="00747EA9">
              <w:rPr>
                <w:rFonts w:ascii="Times New Roman" w:hAnsi="Times New Roman" w:cs="Times New Roman"/>
                <w:sz w:val="18"/>
                <w:szCs w:val="18"/>
              </w:rPr>
              <w:t>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2</w:t>
            </w:r>
            <w:r>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6210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25391-82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30с.</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Колбасные</w:t>
            </w:r>
            <w:r w:rsidRPr="00747EA9">
              <w:rPr>
                <w:rFonts w:ascii="Times New Roman" w:hAnsi="Times New Roman"/>
                <w:b/>
                <w:bCs/>
                <w:spacing w:val="-5"/>
              </w:rPr>
              <w:t xml:space="preserve"> </w:t>
            </w:r>
            <w:r w:rsidRPr="00747EA9">
              <w:rPr>
                <w:rFonts w:ascii="Times New Roman" w:hAnsi="Times New Roman" w:cs="Times New Roman"/>
                <w:b/>
                <w:bCs/>
                <w:spacing w:val="-5"/>
              </w:rPr>
              <w:t>изделия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9"/>
              <w:rPr>
                <w:rFonts w:ascii="Times New Roman" w:hAnsi="Times New Roman"/>
              </w:rPr>
            </w:pPr>
            <w:r w:rsidRPr="00747EA9">
              <w:rPr>
                <w:rFonts w:ascii="Times New Roman" w:hAnsi="Times New Roman"/>
                <w:sz w:val="18"/>
                <w:szCs w:val="18"/>
              </w:rPr>
              <w:t>-</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sz w:val="18"/>
                <w:szCs w:val="18"/>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3"/>
              </w:rPr>
              <w:t>Колбаса</w:t>
            </w:r>
            <w:r w:rsidRPr="00747EA9">
              <w:rPr>
                <w:rFonts w:ascii="Times New Roman" w:hAnsi="Times New Roman"/>
                <w:spacing w:val="-3"/>
              </w:rPr>
              <w:t xml:space="preserve"> </w:t>
            </w:r>
            <w:r w:rsidRPr="00747EA9">
              <w:rPr>
                <w:rFonts w:ascii="Times New Roman" w:hAnsi="Times New Roman" w:cs="Times New Roman"/>
                <w:spacing w:val="-3"/>
              </w:rPr>
              <w:t>вареная</w:t>
            </w:r>
            <w:r w:rsidRPr="00747EA9">
              <w:rPr>
                <w:rFonts w:ascii="Times New Roman" w:hAnsi="Times New Roman"/>
                <w:spacing w:val="-3"/>
              </w:rPr>
              <w:t xml:space="preserve"> </w:t>
            </w:r>
            <w:proofErr w:type="gramStart"/>
            <w:r w:rsidRPr="00747EA9">
              <w:rPr>
                <w:rFonts w:ascii="Times New Roman" w:hAnsi="Times New Roman" w:cs="Times New Roman"/>
                <w:spacing w:val="-3"/>
              </w:rPr>
              <w:t>в</w:t>
            </w:r>
            <w:proofErr w:type="gramEnd"/>
            <w:r w:rsidRPr="00747EA9">
              <w:rPr>
                <w:rFonts w:ascii="Times New Roman" w:hAnsi="Times New Roman"/>
                <w:spacing w:val="-3"/>
              </w:rPr>
              <w:t>/</w:t>
            </w:r>
            <w:r w:rsidRPr="00747EA9">
              <w:rPr>
                <w:rFonts w:ascii="Times New Roman" w:hAnsi="Times New Roman" w:cs="Times New Roman"/>
                <w:spacing w:val="-3"/>
              </w:rPr>
              <w:t>с</w:t>
            </w:r>
            <w:r>
              <w:rPr>
                <w:rFonts w:ascii="Times New Roman" w:hAnsi="Times New Roman" w:cs="Times New Roman"/>
                <w:spacing w:val="-3"/>
              </w:rPr>
              <w:t xml:space="preserve"> «</w:t>
            </w:r>
            <w:proofErr w:type="spellStart"/>
            <w:r>
              <w:rPr>
                <w:rFonts w:ascii="Times New Roman" w:hAnsi="Times New Roman" w:cs="Times New Roman"/>
                <w:spacing w:val="-3"/>
              </w:rPr>
              <w:t>Детск</w:t>
            </w:r>
            <w:proofErr w:type="spellEnd"/>
            <w:r>
              <w:rPr>
                <w:rFonts w:ascii="Times New Roman" w:hAnsi="Times New Roman" w:cs="Times New Roman"/>
                <w:spacing w:val="-3"/>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1540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ТУ9213-089-05338077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\пленка</w:t>
            </w:r>
            <w:proofErr w:type="spellEnd"/>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30с</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sz w:val="18"/>
                <w:szCs w:val="18"/>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5"/>
              </w:rPr>
              <w:t>Сосиски</w:t>
            </w:r>
            <w:r>
              <w:rPr>
                <w:rFonts w:ascii="Times New Roman" w:hAnsi="Times New Roman"/>
                <w:spacing w:val="-5"/>
              </w:rPr>
              <w:t>,</w:t>
            </w:r>
            <w:r>
              <w:rPr>
                <w:rFonts w:ascii="Times New Roman" w:hAnsi="Times New Roman" w:cs="Times New Roman"/>
                <w:spacing w:val="-5"/>
              </w:rPr>
              <w:t xml:space="preserve"> </w:t>
            </w:r>
            <w:proofErr w:type="spellStart"/>
            <w:r>
              <w:rPr>
                <w:rFonts w:ascii="Times New Roman" w:hAnsi="Times New Roman" w:cs="Times New Roman"/>
                <w:spacing w:val="-5"/>
              </w:rPr>
              <w:t>молочн</w:t>
            </w:r>
            <w:proofErr w:type="spellEnd"/>
            <w:r>
              <w:rPr>
                <w:rFonts w:ascii="Times New Roman" w:hAnsi="Times New Roman" w:cs="Times New Roman"/>
                <w:spacing w:val="-5"/>
              </w:rPr>
              <w:t xml:space="preserve"> </w:t>
            </w:r>
            <w:proofErr w:type="gramStart"/>
            <w:r w:rsidRPr="00747EA9">
              <w:rPr>
                <w:rFonts w:ascii="Times New Roman" w:hAnsi="Times New Roman" w:cs="Times New Roman"/>
                <w:spacing w:val="-5"/>
              </w:rPr>
              <w:t>в</w:t>
            </w:r>
            <w:proofErr w:type="gramEnd"/>
            <w:r w:rsidRPr="00747EA9">
              <w:rPr>
                <w:rFonts w:ascii="Times New Roman" w:hAnsi="Times New Roman" w:cs="Times New Roman"/>
                <w:spacing w:val="-5"/>
              </w:rPr>
              <w:t>/с</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D85634" w:rsidRDefault="000F5544" w:rsidP="00D7010C">
            <w:pPr>
              <w:shd w:val="clear" w:color="auto" w:fill="FFFFFF"/>
              <w:rPr>
                <w:rFonts w:ascii="Times New Roman" w:hAnsi="Times New Roman"/>
              </w:rPr>
            </w:pPr>
            <w:r w:rsidRPr="00D85634">
              <w:rPr>
                <w:rFonts w:ascii="Times New Roman" w:hAnsi="Times New Roman" w:cs="Times New Roman"/>
                <w:bCs/>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2640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ТУ9213-00635544699-04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\пленка</w:t>
            </w:r>
            <w:proofErr w:type="spellEnd"/>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14с</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11"/>
              </w:rPr>
              <w:t>Фарш</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4"/>
              </w:rPr>
              <w:t>Фарш</w:t>
            </w:r>
            <w:r w:rsidRPr="00747EA9">
              <w:rPr>
                <w:rFonts w:ascii="Times New Roman" w:hAnsi="Times New Roman"/>
                <w:spacing w:val="-4"/>
              </w:rPr>
              <w:t xml:space="preserve">  </w:t>
            </w:r>
            <w:r w:rsidRPr="00747EA9">
              <w:rPr>
                <w:rFonts w:ascii="Times New Roman" w:hAnsi="Times New Roman" w:cs="Times New Roman"/>
                <w:spacing w:val="-4"/>
              </w:rPr>
              <w:t xml:space="preserve">натуральный </w:t>
            </w:r>
            <w:proofErr w:type="spellStart"/>
            <w:r>
              <w:rPr>
                <w:rFonts w:ascii="Times New Roman" w:hAnsi="Times New Roman" w:cs="Times New Roman"/>
                <w:spacing w:val="-4"/>
              </w:rPr>
              <w:t>свин</w:t>
            </w:r>
            <w:proofErr w:type="gramStart"/>
            <w:r>
              <w:rPr>
                <w:rFonts w:ascii="Times New Roman" w:hAnsi="Times New Roman" w:cs="Times New Roman"/>
                <w:spacing w:val="-4"/>
              </w:rPr>
              <w:t>.</w:t>
            </w:r>
            <w:r w:rsidRPr="00747EA9">
              <w:rPr>
                <w:rFonts w:ascii="Times New Roman" w:hAnsi="Times New Roman" w:cs="Times New Roman"/>
                <w:spacing w:val="-4"/>
              </w:rPr>
              <w:t>в</w:t>
            </w:r>
            <w:proofErr w:type="spellEnd"/>
            <w:proofErr w:type="gramEnd"/>
            <w:r w:rsidRPr="00747EA9">
              <w:rPr>
                <w:rFonts w:ascii="Times New Roman" w:hAnsi="Times New Roman" w:cs="Times New Roman"/>
                <w:spacing w:val="-4"/>
              </w:rPr>
              <w:t>/с</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12500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ТУ9214-608-00419779-05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708"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30с</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Овощи</w:t>
            </w:r>
            <w:r w:rsidRPr="00747EA9">
              <w:rPr>
                <w:rFonts w:ascii="Times New Roman" w:hAnsi="Times New Roman"/>
                <w:b/>
                <w:bCs/>
                <w:spacing w:val="-5"/>
              </w:rPr>
              <w:t xml:space="preserve"> </w:t>
            </w:r>
            <w:r w:rsidRPr="00747EA9">
              <w:rPr>
                <w:rFonts w:ascii="Times New Roman" w:hAnsi="Times New Roman" w:cs="Times New Roman"/>
                <w:b/>
                <w:bCs/>
                <w:spacing w:val="-5"/>
              </w:rPr>
              <w:t>и</w:t>
            </w:r>
            <w:r w:rsidRPr="00747EA9">
              <w:rPr>
                <w:rFonts w:ascii="Times New Roman" w:hAnsi="Times New Roman"/>
                <w:b/>
                <w:bCs/>
                <w:spacing w:val="-5"/>
              </w:rPr>
              <w:t xml:space="preserve"> </w:t>
            </w:r>
            <w:r w:rsidRPr="00747EA9">
              <w:rPr>
                <w:rFonts w:ascii="Times New Roman" w:hAnsi="Times New Roman" w:cs="Times New Roman"/>
                <w:b/>
                <w:bCs/>
                <w:spacing w:val="-5"/>
              </w:rPr>
              <w:t>фрукты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708"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Фрукты</w:t>
            </w:r>
            <w:r w:rsidRPr="00747EA9">
              <w:rPr>
                <w:rFonts w:ascii="Times New Roman" w:hAnsi="Times New Roman"/>
                <w:b/>
                <w:bCs/>
                <w:spacing w:val="-5"/>
              </w:rPr>
              <w:t xml:space="preserve"> </w:t>
            </w:r>
            <w:r w:rsidRPr="00747EA9">
              <w:rPr>
                <w:rFonts w:ascii="Times New Roman" w:hAnsi="Times New Roman" w:cs="Times New Roman"/>
                <w:b/>
                <w:bCs/>
                <w:spacing w:val="-5"/>
              </w:rPr>
              <w:t>свежие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9"/>
              <w:rPr>
                <w:rFonts w:ascii="Times New Roman" w:hAnsi="Times New Roman"/>
              </w:rPr>
            </w:pPr>
            <w:r w:rsidRPr="00747EA9">
              <w:rPr>
                <w:rFonts w:ascii="Times New Roman" w:hAnsi="Times New Roman"/>
                <w:sz w:val="18"/>
                <w:szCs w:val="18"/>
              </w:rPr>
              <w:t>-</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708"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8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5"/>
              </w:rPr>
              <w:t>Яблоки</w:t>
            </w:r>
            <w:r w:rsidRPr="00747EA9">
              <w:rPr>
                <w:rFonts w:ascii="Times New Roman" w:hAnsi="Times New Roman"/>
                <w:spacing w:val="-5"/>
              </w:rPr>
              <w:t xml:space="preserve"> </w:t>
            </w:r>
            <w:r w:rsidRPr="00747EA9">
              <w:rPr>
                <w:rFonts w:ascii="Times New Roman" w:hAnsi="Times New Roman" w:cs="Times New Roman"/>
                <w:spacing w:val="-5"/>
              </w:rPr>
              <w:t>свежие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975</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708"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1ме</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sidRPr="00747EA9">
              <w:rPr>
                <w:rFonts w:ascii="Times New Roman" w:hAnsi="Times New Roman" w:cs="Times New Roman"/>
                <w:spacing w:val="-5"/>
              </w:rPr>
              <w:t>мандарины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1050</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ГОСТ4457-8251074-03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708"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1ме</w:t>
            </w:r>
          </w:p>
        </w:tc>
        <w:tc>
          <w:tcPr>
            <w:tcW w:w="109" w:type="dxa"/>
            <w:vMerge/>
          </w:tcPr>
          <w:p w:rsidR="000F5544" w:rsidRPr="00747EA9" w:rsidRDefault="000F5544" w:rsidP="00D7010C">
            <w:pPr>
              <w:rPr>
                <w:rFonts w:ascii="Times New Roman" w:hAnsi="Times New Roman"/>
              </w:rPr>
            </w:pPr>
          </w:p>
        </w:tc>
      </w:tr>
      <w:tr w:rsidR="000F5544" w:rsidRPr="00747EA9" w:rsidTr="006236B7">
        <w:trPr>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6"/>
              </w:rPr>
              <w:t>Апельсины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DB287D" w:rsidRDefault="000F5544" w:rsidP="00D7010C">
            <w:pPr>
              <w:shd w:val="clear" w:color="auto" w:fill="FFFFFF"/>
              <w:rPr>
                <w:rFonts w:ascii="Times New Roman" w:hAnsi="Times New Roman"/>
              </w:rPr>
            </w:pPr>
            <w:r w:rsidRPr="00DB287D">
              <w:rPr>
                <w:rFonts w:ascii="Times New Roman" w:hAnsi="Times New Roman" w:cs="Times New Roman"/>
                <w:bCs/>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1125</w:t>
            </w:r>
          </w:p>
        </w:tc>
        <w:tc>
          <w:tcPr>
            <w:tcW w:w="251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9"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708"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1ме</w:t>
            </w:r>
          </w:p>
        </w:tc>
        <w:tc>
          <w:tcPr>
            <w:tcW w:w="109" w:type="dxa"/>
            <w:vMerge/>
            <w:tcBorders>
              <w:bottom w:val="nil"/>
            </w:tcBorders>
          </w:tcPr>
          <w:p w:rsidR="000F5544" w:rsidRPr="00747EA9" w:rsidRDefault="000F5544" w:rsidP="00D7010C">
            <w:pPr>
              <w:rPr>
                <w:rFonts w:ascii="Times New Roman" w:hAnsi="Times New Roman"/>
              </w:rPr>
            </w:pPr>
          </w:p>
        </w:tc>
      </w:tr>
    </w:tbl>
    <w:p w:rsidR="000F5544" w:rsidRDefault="000F5544" w:rsidP="000F5544"/>
    <w:tbl>
      <w:tblPr>
        <w:tblW w:w="15909" w:type="dxa"/>
        <w:tblInd w:w="-527" w:type="dxa"/>
        <w:tblLayout w:type="fixed"/>
        <w:tblCellMar>
          <w:left w:w="40" w:type="dxa"/>
          <w:right w:w="40" w:type="dxa"/>
        </w:tblCellMar>
        <w:tblLook w:val="0000"/>
      </w:tblPr>
      <w:tblGrid>
        <w:gridCol w:w="425"/>
        <w:gridCol w:w="2410"/>
        <w:gridCol w:w="426"/>
        <w:gridCol w:w="567"/>
        <w:gridCol w:w="567"/>
        <w:gridCol w:w="992"/>
        <w:gridCol w:w="2518"/>
        <w:gridCol w:w="567"/>
        <w:gridCol w:w="1026"/>
        <w:gridCol w:w="567"/>
        <w:gridCol w:w="100"/>
        <w:gridCol w:w="150"/>
        <w:gridCol w:w="2030"/>
        <w:gridCol w:w="890"/>
        <w:gridCol w:w="890"/>
        <w:gridCol w:w="890"/>
        <w:gridCol w:w="894"/>
      </w:tblGrid>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6"/>
              </w:rPr>
            </w:pPr>
            <w:r w:rsidRPr="00747EA9">
              <w:rPr>
                <w:rFonts w:ascii="Times New Roman" w:hAnsi="Times New Roman" w:cs="Times New Roman"/>
                <w:spacing w:val="-6"/>
              </w:rPr>
              <w:t>бананы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DB287D" w:rsidRDefault="000F5544" w:rsidP="00D7010C">
            <w:pPr>
              <w:shd w:val="clear" w:color="auto" w:fill="FFFFFF"/>
              <w:rPr>
                <w:rFonts w:ascii="Times New Roman" w:hAnsi="Times New Roman" w:cs="Times New Roman"/>
                <w:bCs/>
              </w:rPr>
            </w:pPr>
            <w:r w:rsidRPr="00DB287D">
              <w:rPr>
                <w:rFonts w:ascii="Times New Roman" w:hAnsi="Times New Roman" w:cs="Times New Roman"/>
                <w:bCs/>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Р12430-66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1ме</w:t>
            </w:r>
          </w:p>
        </w:tc>
        <w:tc>
          <w:tcPr>
            <w:tcW w:w="250" w:type="dxa"/>
            <w:gridSpan w:val="2"/>
            <w:vMerge w:val="restart"/>
            <w:tcBorders>
              <w:top w:val="nil"/>
            </w:tcBorders>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7"/>
              </w:rPr>
            </w:pPr>
            <w:r w:rsidRPr="00747EA9">
              <w:rPr>
                <w:rFonts w:ascii="Times New Roman" w:hAnsi="Times New Roman" w:cs="Times New Roman"/>
                <w:spacing w:val="-7"/>
              </w:rPr>
              <w:t>Лимоны.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1ме</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Овощи</w:t>
            </w:r>
            <w:r w:rsidRPr="00747EA9">
              <w:rPr>
                <w:rFonts w:ascii="Times New Roman" w:hAnsi="Times New Roman"/>
                <w:b/>
                <w:bCs/>
                <w:spacing w:val="-5"/>
              </w:rPr>
              <w:t xml:space="preserve"> </w:t>
            </w:r>
            <w:r w:rsidRPr="00747EA9">
              <w:rPr>
                <w:rFonts w:ascii="Times New Roman" w:hAnsi="Times New Roman" w:cs="Times New Roman"/>
                <w:b/>
                <w:bCs/>
                <w:spacing w:val="-5"/>
              </w:rPr>
              <w:t>свежие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4"/>
              </w:rPr>
              <w:t>Чеснок</w:t>
            </w:r>
            <w:r w:rsidRPr="00747EA9">
              <w:rPr>
                <w:rFonts w:ascii="Times New Roman" w:hAnsi="Times New Roman"/>
                <w:spacing w:val="-4"/>
              </w:rPr>
              <w:t xml:space="preserve"> </w:t>
            </w:r>
            <w:r w:rsidRPr="00747EA9">
              <w:rPr>
                <w:rFonts w:ascii="Times New Roman" w:hAnsi="Times New Roman" w:cs="Times New Roman"/>
                <w:spacing w:val="-4"/>
              </w:rPr>
              <w:t>свежий</w:t>
            </w:r>
            <w:r w:rsidRPr="00747EA9">
              <w:rPr>
                <w:rFonts w:ascii="Times New Roman" w:hAnsi="Times New Roman"/>
                <w:spacing w:val="-4"/>
              </w:rPr>
              <w:t xml:space="preserve"> 100</w:t>
            </w:r>
            <w:r w:rsidRPr="00747EA9">
              <w:rPr>
                <w:rFonts w:ascii="Times New Roman" w:hAnsi="Times New Roman" w:cs="Times New Roman"/>
                <w:spacing w:val="-4"/>
              </w:rPr>
              <w:t>гр</w:t>
            </w:r>
            <w:r w:rsidRPr="00747EA9">
              <w:rPr>
                <w:rFonts w:ascii="Times New Roman" w:hAnsi="Times New Roman"/>
                <w:spacing w:val="-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6"/>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сеточка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4"/>
              </w:rPr>
            </w:pPr>
            <w:r w:rsidRPr="00747EA9">
              <w:rPr>
                <w:rFonts w:ascii="Times New Roman" w:hAnsi="Times New Roman" w:cs="Times New Roman"/>
                <w:spacing w:val="-4"/>
              </w:rPr>
              <w:t>огурцы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6"/>
              </w:rPr>
            </w:pPr>
            <w:r w:rsidRPr="00747EA9">
              <w:rPr>
                <w:rFonts w:ascii="Times New Roman" w:hAnsi="Times New Roman" w:cs="Times New Roman"/>
                <w:spacing w:val="-6"/>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18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1</w:t>
            </w:r>
            <w:r>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2340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сеточка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14д</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5"/>
              </w:rPr>
              <w:t>Помидоры</w:t>
            </w:r>
            <w:r w:rsidRPr="00747EA9">
              <w:rPr>
                <w:rFonts w:ascii="Times New Roman" w:hAnsi="Times New Roman"/>
                <w:spacing w:val="-5"/>
              </w:rPr>
              <w:t xml:space="preserve"> </w:t>
            </w:r>
            <w:r w:rsidRPr="00747EA9">
              <w:rPr>
                <w:rFonts w:ascii="Times New Roman" w:hAnsi="Times New Roman" w:cs="Times New Roman"/>
                <w:spacing w:val="-5"/>
              </w:rPr>
              <w:t>свежие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1890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3343-89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сеточка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14д</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19.</w:t>
            </w:r>
          </w:p>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sidRPr="00747EA9">
              <w:rPr>
                <w:rFonts w:ascii="Times New Roman" w:hAnsi="Times New Roman" w:cs="Times New Roman"/>
                <w:spacing w:val="-5"/>
              </w:rPr>
              <w:t>Картофель</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300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4500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Р51810-01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sidRPr="00747EA9">
              <w:rPr>
                <w:rFonts w:ascii="Times New Roman" w:hAnsi="Times New Roman" w:cs="Times New Roman"/>
                <w:spacing w:val="-5"/>
              </w:rPr>
              <w:t>Морковь</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1800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51782-01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21.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sidRPr="00747EA9">
              <w:rPr>
                <w:rFonts w:ascii="Times New Roman" w:hAnsi="Times New Roman" w:cs="Times New Roman"/>
                <w:spacing w:val="-5"/>
              </w:rPr>
              <w:t>Свекла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w:t>
            </w:r>
            <w:r w:rsidRPr="00747EA9">
              <w:rPr>
                <w:rFonts w:ascii="Times New Roman" w:hAnsi="Times New Roman" w:cs="Times New Roman"/>
                <w:sz w:val="18"/>
                <w:szCs w:val="18"/>
              </w:rPr>
              <w:t>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38,67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1353,5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Р51811-01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22.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Pr>
                <w:rFonts w:ascii="Times New Roman" w:hAnsi="Times New Roman" w:cs="Times New Roman"/>
                <w:spacing w:val="-5"/>
              </w:rPr>
              <w:t>Груши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1080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П</w:t>
            </w:r>
            <w:proofErr w:type="gramEnd"/>
            <w:r>
              <w:rPr>
                <w:rFonts w:ascii="Times New Roman" w:hAnsi="Times New Roman"/>
              </w:rPr>
              <w:t xml:space="preserve">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Pr>
                <w:rFonts w:ascii="Times New Roman" w:hAnsi="Times New Roman"/>
                <w:b/>
                <w:bCs/>
                <w:sz w:val="18"/>
                <w:szCs w:val="18"/>
              </w:rPr>
              <w:t>23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5"/>
              </w:rPr>
            </w:pPr>
            <w:r>
              <w:rPr>
                <w:rFonts w:ascii="Times New Roman" w:hAnsi="Times New Roman" w:cs="Times New Roman"/>
                <w:spacing w:val="-5"/>
              </w:rPr>
              <w:t>Лук</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сеточка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b/>
                <w:bCs/>
                <w:sz w:val="18"/>
                <w:szCs w:val="18"/>
              </w:rPr>
            </w:pPr>
            <w:r>
              <w:rPr>
                <w:rFonts w:ascii="Times New Roman" w:hAnsi="Times New Roman"/>
                <w:b/>
                <w:bCs/>
                <w:sz w:val="18"/>
                <w:szCs w:val="18"/>
              </w:rPr>
              <w:t>24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cs="Times New Roman"/>
                <w:spacing w:val="-5"/>
              </w:rPr>
            </w:pPr>
            <w:r>
              <w:rPr>
                <w:rFonts w:ascii="Times New Roman" w:hAnsi="Times New Roman" w:cs="Times New Roman"/>
                <w:spacing w:val="-5"/>
              </w:rPr>
              <w:t>Капуста свежая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sz w:val="18"/>
                <w:szCs w:val="18"/>
              </w:rPr>
            </w:pPr>
            <w:r>
              <w:rPr>
                <w:rFonts w:ascii="Times New Roman" w:hAnsi="Times New Roman"/>
                <w:sz w:val="18"/>
                <w:szCs w:val="18"/>
              </w:rPr>
              <w:t>200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r>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r>
              <w:rPr>
                <w:rFonts w:ascii="Times New Roman" w:hAnsi="Times New Roman"/>
              </w:rPr>
              <w:t>6000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51810-01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14д</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7"/>
              </w:rPr>
              <w:t>Консервы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Консервы</w:t>
            </w:r>
            <w:r w:rsidRPr="00747EA9">
              <w:rPr>
                <w:rFonts w:ascii="Times New Roman" w:hAnsi="Times New Roman"/>
                <w:b/>
                <w:bCs/>
                <w:spacing w:val="-5"/>
              </w:rPr>
              <w:t xml:space="preserve"> </w:t>
            </w:r>
            <w:r w:rsidRPr="00747EA9">
              <w:rPr>
                <w:rFonts w:ascii="Times New Roman" w:hAnsi="Times New Roman" w:cs="Times New Roman"/>
                <w:b/>
                <w:bCs/>
                <w:spacing w:val="-5"/>
              </w:rPr>
              <w:t>мясные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Консервы</w:t>
            </w:r>
            <w:r w:rsidRPr="00747EA9">
              <w:rPr>
                <w:rFonts w:ascii="Times New Roman" w:hAnsi="Times New Roman"/>
                <w:b/>
                <w:bCs/>
                <w:spacing w:val="-5"/>
              </w:rPr>
              <w:t xml:space="preserve"> </w:t>
            </w:r>
            <w:r w:rsidRPr="00747EA9">
              <w:rPr>
                <w:rFonts w:ascii="Times New Roman" w:hAnsi="Times New Roman" w:cs="Times New Roman"/>
                <w:b/>
                <w:bCs/>
                <w:spacing w:val="-5"/>
              </w:rPr>
              <w:t>овощные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25.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3"/>
              </w:rPr>
              <w:t>Зеленый</w:t>
            </w:r>
            <w:r w:rsidRPr="00747EA9">
              <w:rPr>
                <w:rFonts w:ascii="Times New Roman" w:hAnsi="Times New Roman"/>
                <w:spacing w:val="-3"/>
              </w:rPr>
              <w:t xml:space="preserve"> </w:t>
            </w:r>
            <w:r w:rsidRPr="00747EA9">
              <w:rPr>
                <w:rFonts w:ascii="Times New Roman" w:hAnsi="Times New Roman" w:cs="Times New Roman"/>
                <w:spacing w:val="-3"/>
              </w:rPr>
              <w:t>горошек</w:t>
            </w:r>
            <w:r w:rsidRPr="00747EA9">
              <w:rPr>
                <w:rFonts w:ascii="Times New Roman" w:hAnsi="Times New Roman"/>
                <w:spacing w:val="-3"/>
              </w:rPr>
              <w:t xml:space="preserve"> </w:t>
            </w:r>
            <w:proofErr w:type="gramStart"/>
            <w:r w:rsidRPr="00747EA9">
              <w:rPr>
                <w:rFonts w:ascii="Times New Roman" w:hAnsi="Times New Roman" w:cs="Times New Roman"/>
                <w:spacing w:val="-3"/>
              </w:rPr>
              <w:t>ж</w:t>
            </w:r>
            <w:r w:rsidRPr="00747EA9">
              <w:rPr>
                <w:rFonts w:ascii="Times New Roman" w:hAnsi="Times New Roman"/>
                <w:spacing w:val="-3"/>
              </w:rPr>
              <w:t>/</w:t>
            </w:r>
            <w:r w:rsidRPr="00747EA9">
              <w:rPr>
                <w:rFonts w:ascii="Times New Roman" w:hAnsi="Times New Roman" w:cs="Times New Roman"/>
                <w:spacing w:val="-3"/>
              </w:rPr>
              <w:t>б</w:t>
            </w:r>
            <w:proofErr w:type="gramEnd"/>
            <w:r w:rsidRPr="00747EA9">
              <w:rPr>
                <w:rFonts w:ascii="Times New Roman" w:hAnsi="Times New Roman"/>
                <w:spacing w:val="-3"/>
              </w:rPr>
              <w:t xml:space="preserve"> 425 </w:t>
            </w:r>
            <w:r w:rsidRPr="00747EA9">
              <w:rPr>
                <w:rFonts w:ascii="Times New Roman" w:hAnsi="Times New Roman" w:cs="Times New Roman"/>
                <w:spacing w:val="-3"/>
              </w:rPr>
              <w:t>гр</w:t>
            </w:r>
            <w:r w:rsidRPr="00747EA9">
              <w:rPr>
                <w:rFonts w:ascii="Times New Roman" w:hAnsi="Times New Roman"/>
                <w:spacing w:val="-3"/>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\банка</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4"/>
              </w:rPr>
              <w:t>Икра</w:t>
            </w:r>
            <w:r w:rsidRPr="00747EA9">
              <w:rPr>
                <w:rFonts w:ascii="Times New Roman" w:hAnsi="Times New Roman"/>
                <w:spacing w:val="-4"/>
              </w:rPr>
              <w:t xml:space="preserve"> </w:t>
            </w:r>
            <w:r w:rsidRPr="00747EA9">
              <w:rPr>
                <w:rFonts w:ascii="Times New Roman" w:hAnsi="Times New Roman" w:cs="Times New Roman"/>
                <w:spacing w:val="-4"/>
              </w:rPr>
              <w:t>кабачковая</w:t>
            </w:r>
            <w:r w:rsidRPr="00747EA9">
              <w:rPr>
                <w:rFonts w:ascii="Times New Roman" w:hAnsi="Times New Roman"/>
                <w:spacing w:val="-4"/>
              </w:rPr>
              <w:t xml:space="preserve"> </w:t>
            </w:r>
            <w:proofErr w:type="gramStart"/>
            <w:r w:rsidRPr="00747EA9">
              <w:rPr>
                <w:rFonts w:ascii="Times New Roman" w:hAnsi="Times New Roman" w:cs="Times New Roman"/>
                <w:spacing w:val="-4"/>
              </w:rPr>
              <w:t>ж</w:t>
            </w:r>
            <w:r w:rsidRPr="00747EA9">
              <w:rPr>
                <w:rFonts w:ascii="Times New Roman" w:hAnsi="Times New Roman"/>
                <w:spacing w:val="-4"/>
              </w:rPr>
              <w:t>/</w:t>
            </w:r>
            <w:r w:rsidRPr="00747EA9">
              <w:rPr>
                <w:rFonts w:ascii="Times New Roman" w:hAnsi="Times New Roman" w:cs="Times New Roman"/>
                <w:spacing w:val="-4"/>
              </w:rPr>
              <w:t>б</w:t>
            </w:r>
            <w:proofErr w:type="gramEnd"/>
            <w:r w:rsidRPr="00747EA9">
              <w:rPr>
                <w:rFonts w:ascii="Times New Roman" w:hAnsi="Times New Roman"/>
                <w:spacing w:val="-4"/>
              </w:rPr>
              <w:t xml:space="preserve"> 360 </w:t>
            </w:r>
            <w:r w:rsidRPr="00747EA9">
              <w:rPr>
                <w:rFonts w:ascii="Times New Roman" w:hAnsi="Times New Roman" w:cs="Times New Roman"/>
                <w:spacing w:val="-4"/>
              </w:rPr>
              <w:t>гр</w:t>
            </w:r>
            <w:r w:rsidRPr="00747EA9">
              <w:rPr>
                <w:rFonts w:ascii="Times New Roman" w:hAnsi="Times New Roman"/>
                <w:spacing w:val="-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1700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\банка</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36м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4"/>
              </w:rPr>
            </w:pPr>
            <w:r w:rsidRPr="00747EA9">
              <w:rPr>
                <w:rFonts w:ascii="Times New Roman" w:hAnsi="Times New Roman" w:cs="Times New Roman"/>
                <w:spacing w:val="-4"/>
              </w:rPr>
              <w:t xml:space="preserve">Фасоль </w:t>
            </w:r>
            <w:proofErr w:type="spellStart"/>
            <w:r w:rsidRPr="00747EA9">
              <w:rPr>
                <w:rFonts w:ascii="Times New Roman" w:hAnsi="Times New Roman" w:cs="Times New Roman"/>
                <w:spacing w:val="-4"/>
              </w:rPr>
              <w:t>кансерва</w:t>
            </w:r>
            <w:proofErr w:type="spellEnd"/>
            <w:r w:rsidRPr="00747EA9">
              <w:rPr>
                <w:rFonts w:ascii="Times New Roman" w:hAnsi="Times New Roman" w:cs="Times New Roman"/>
                <w:spacing w:val="-4"/>
              </w:rPr>
              <w:t xml:space="preserve"> </w:t>
            </w:r>
            <w:proofErr w:type="gramStart"/>
            <w:r w:rsidRPr="00747EA9">
              <w:rPr>
                <w:rFonts w:ascii="Times New Roman" w:hAnsi="Times New Roman" w:cs="Times New Roman"/>
                <w:spacing w:val="-4"/>
              </w:rPr>
              <w:t>ж/б</w:t>
            </w:r>
            <w:proofErr w:type="gramEnd"/>
            <w:r w:rsidRPr="00747EA9">
              <w:rPr>
                <w:rFonts w:ascii="Times New Roman" w:hAnsi="Times New Roman" w:cs="Times New Roman"/>
                <w:spacing w:val="-4"/>
              </w:rPr>
              <w:t xml:space="preserve"> 400гр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8"/>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51782-01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\банка</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27.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3"/>
              </w:rPr>
              <w:t>Томатная</w:t>
            </w:r>
            <w:r w:rsidRPr="00747EA9">
              <w:rPr>
                <w:rFonts w:ascii="Times New Roman" w:hAnsi="Times New Roman"/>
                <w:spacing w:val="-3"/>
              </w:rPr>
              <w:t xml:space="preserve"> </w:t>
            </w:r>
            <w:r w:rsidRPr="00747EA9">
              <w:rPr>
                <w:rFonts w:ascii="Times New Roman" w:hAnsi="Times New Roman" w:cs="Times New Roman"/>
                <w:spacing w:val="-3"/>
              </w:rPr>
              <w:t>паста</w:t>
            </w:r>
            <w:r w:rsidRPr="00747EA9">
              <w:rPr>
                <w:rFonts w:ascii="Times New Roman" w:hAnsi="Times New Roman"/>
                <w:spacing w:val="-3"/>
              </w:rPr>
              <w:t xml:space="preserve"> </w:t>
            </w:r>
            <w:proofErr w:type="gramStart"/>
            <w:r w:rsidRPr="00747EA9">
              <w:rPr>
                <w:rFonts w:ascii="Times New Roman" w:hAnsi="Times New Roman" w:cs="Times New Roman"/>
                <w:spacing w:val="-3"/>
              </w:rPr>
              <w:t>с</w:t>
            </w:r>
            <w:proofErr w:type="gramEnd"/>
            <w:r w:rsidRPr="00747EA9">
              <w:rPr>
                <w:rFonts w:ascii="Times New Roman" w:hAnsi="Times New Roman"/>
                <w:spacing w:val="-3"/>
              </w:rPr>
              <w:t>/</w:t>
            </w:r>
            <w:r w:rsidRPr="00747EA9">
              <w:rPr>
                <w:rFonts w:ascii="Times New Roman" w:hAnsi="Times New Roman" w:cs="Times New Roman"/>
                <w:spacing w:val="-3"/>
              </w:rPr>
              <w:t>б</w:t>
            </w:r>
            <w:r w:rsidRPr="00747EA9">
              <w:rPr>
                <w:rFonts w:ascii="Times New Roman" w:hAnsi="Times New Roman"/>
                <w:spacing w:val="-3"/>
              </w:rPr>
              <w:t xml:space="preserve"> 1</w:t>
            </w:r>
            <w:r w:rsidRPr="00747EA9">
              <w:rPr>
                <w:rFonts w:ascii="Times New Roman" w:hAnsi="Times New Roman" w:cs="Times New Roman"/>
                <w:spacing w:val="-3"/>
              </w:rPr>
              <w:t>кг</w:t>
            </w:r>
            <w:r w:rsidRPr="00747EA9">
              <w:rPr>
                <w:rFonts w:ascii="Times New Roman" w:hAnsi="Times New Roman"/>
                <w:spacing w:val="-3"/>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3343-89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стеклоб</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36м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Консервы</w:t>
            </w:r>
            <w:r w:rsidRPr="00747EA9">
              <w:rPr>
                <w:rFonts w:ascii="Times New Roman" w:hAnsi="Times New Roman"/>
                <w:b/>
                <w:bCs/>
                <w:spacing w:val="-5"/>
              </w:rPr>
              <w:t xml:space="preserve"> </w:t>
            </w:r>
            <w:r w:rsidRPr="00747EA9">
              <w:rPr>
                <w:rFonts w:ascii="Times New Roman" w:hAnsi="Times New Roman" w:cs="Times New Roman"/>
                <w:b/>
                <w:bCs/>
                <w:spacing w:val="-5"/>
              </w:rPr>
              <w:t>рыбные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28.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sidRPr="00747EA9">
              <w:rPr>
                <w:rFonts w:ascii="Times New Roman" w:hAnsi="Times New Roman" w:cs="Times New Roman"/>
                <w:spacing w:val="-1"/>
              </w:rPr>
              <w:t>Консерва</w:t>
            </w:r>
            <w:proofErr w:type="spellEnd"/>
            <w:r w:rsidRPr="00747EA9">
              <w:rPr>
                <w:rFonts w:ascii="Times New Roman" w:hAnsi="Times New Roman"/>
                <w:spacing w:val="-1"/>
              </w:rPr>
              <w:t xml:space="preserve"> </w:t>
            </w:r>
            <w:r w:rsidRPr="00747EA9">
              <w:rPr>
                <w:rFonts w:ascii="Times New Roman" w:hAnsi="Times New Roman" w:cs="Times New Roman"/>
                <w:spacing w:val="-1"/>
              </w:rPr>
              <w:t>рыб</w:t>
            </w:r>
            <w:r w:rsidRPr="00747EA9">
              <w:rPr>
                <w:rFonts w:ascii="Times New Roman" w:hAnsi="Times New Roman"/>
                <w:spacing w:val="-1"/>
              </w:rPr>
              <w:t>. "</w:t>
            </w:r>
            <w:r w:rsidRPr="00747EA9">
              <w:rPr>
                <w:rFonts w:ascii="Times New Roman" w:hAnsi="Times New Roman" w:cs="Times New Roman"/>
                <w:spacing w:val="-1"/>
              </w:rPr>
              <w:t>Сайра</w:t>
            </w:r>
            <w:proofErr w:type="gramStart"/>
            <w:r w:rsidRPr="00747EA9">
              <w:rPr>
                <w:rFonts w:ascii="Times New Roman" w:hAnsi="Times New Roman"/>
                <w:spacing w:val="-1"/>
              </w:rPr>
              <w:t>"</w:t>
            </w:r>
            <w:proofErr w:type="spellStart"/>
            <w:r w:rsidRPr="00747EA9">
              <w:rPr>
                <w:rFonts w:ascii="Times New Roman" w:hAnsi="Times New Roman" w:cs="Times New Roman"/>
                <w:spacing w:val="-1"/>
              </w:rPr>
              <w:t>с</w:t>
            </w:r>
            <w:proofErr w:type="gramEnd"/>
            <w:r w:rsidRPr="00747EA9">
              <w:rPr>
                <w:rFonts w:ascii="Times New Roman" w:hAnsi="Times New Roman" w:cs="Times New Roman"/>
                <w:spacing w:val="-1"/>
              </w:rPr>
              <w:t>д</w:t>
            </w:r>
            <w:proofErr w:type="spellEnd"/>
            <w:r w:rsidRPr="00747EA9">
              <w:rPr>
                <w:rFonts w:ascii="Times New Roman" w:hAnsi="Times New Roman"/>
                <w:spacing w:val="-1"/>
              </w:rPr>
              <w:t>/</w:t>
            </w:r>
            <w:r w:rsidRPr="00747EA9">
              <w:rPr>
                <w:rFonts w:ascii="Times New Roman" w:hAnsi="Times New Roman" w:cs="Times New Roman"/>
                <w:spacing w:val="-1"/>
              </w:rPr>
              <w:t>м</w:t>
            </w:r>
            <w:r w:rsidRPr="00747EA9">
              <w:rPr>
                <w:rFonts w:ascii="Times New Roman" w:hAnsi="Times New Roman"/>
                <w:spacing w:val="-1"/>
              </w:rPr>
              <w:t xml:space="preserve"> 250</w:t>
            </w:r>
            <w:r w:rsidRPr="00747EA9">
              <w:rPr>
                <w:rFonts w:ascii="Times New Roman" w:hAnsi="Times New Roman" w:cs="Times New Roman"/>
                <w:spacing w:val="-1"/>
              </w:rPr>
              <w:t>гр</w:t>
            </w:r>
            <w:r w:rsidRPr="00747EA9">
              <w:rPr>
                <w:rFonts w:ascii="Times New Roman" w:hAnsi="Times New Roman"/>
                <w:spacing w:val="-1"/>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760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7452-97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\банка</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29.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sidRPr="00747EA9">
              <w:rPr>
                <w:rFonts w:ascii="Times New Roman" w:hAnsi="Times New Roman" w:cs="Times New Roman"/>
                <w:spacing w:val="-3"/>
              </w:rPr>
              <w:t>Консерва</w:t>
            </w:r>
            <w:proofErr w:type="spellEnd"/>
            <w:r w:rsidRPr="00747EA9">
              <w:rPr>
                <w:rFonts w:ascii="Times New Roman" w:hAnsi="Times New Roman"/>
                <w:spacing w:val="-3"/>
              </w:rPr>
              <w:t xml:space="preserve"> </w:t>
            </w:r>
            <w:r w:rsidRPr="00747EA9">
              <w:rPr>
                <w:rFonts w:ascii="Times New Roman" w:hAnsi="Times New Roman" w:cs="Times New Roman"/>
                <w:spacing w:val="-3"/>
              </w:rPr>
              <w:t>рыб</w:t>
            </w:r>
            <w:proofErr w:type="gramStart"/>
            <w:r w:rsidRPr="00747EA9">
              <w:rPr>
                <w:rFonts w:ascii="Times New Roman" w:hAnsi="Times New Roman"/>
                <w:spacing w:val="-3"/>
              </w:rPr>
              <w:t>."</w:t>
            </w:r>
            <w:proofErr w:type="gramEnd"/>
            <w:r w:rsidRPr="00747EA9">
              <w:rPr>
                <w:rFonts w:ascii="Times New Roman" w:hAnsi="Times New Roman" w:cs="Times New Roman"/>
                <w:spacing w:val="-3"/>
              </w:rPr>
              <w:t>Сардина</w:t>
            </w:r>
            <w:r w:rsidRPr="00747EA9">
              <w:rPr>
                <w:rFonts w:ascii="Times New Roman" w:hAnsi="Times New Roman"/>
                <w:spacing w:val="-3"/>
              </w:rPr>
              <w:t xml:space="preserve">" </w:t>
            </w:r>
            <w:r w:rsidRPr="00747EA9">
              <w:rPr>
                <w:rFonts w:ascii="Times New Roman" w:hAnsi="Times New Roman" w:cs="Times New Roman"/>
                <w:spacing w:val="-3"/>
              </w:rPr>
              <w:t>с</w:t>
            </w:r>
            <w:r w:rsidRPr="00747EA9">
              <w:rPr>
                <w:rFonts w:ascii="Times New Roman" w:hAnsi="Times New Roman"/>
                <w:spacing w:val="-3"/>
              </w:rPr>
              <w:t xml:space="preserve"> </w:t>
            </w:r>
            <w:proofErr w:type="spellStart"/>
            <w:r w:rsidRPr="00747EA9">
              <w:rPr>
                <w:rFonts w:ascii="Times New Roman" w:hAnsi="Times New Roman" w:cs="Times New Roman"/>
                <w:spacing w:val="-3"/>
              </w:rPr>
              <w:t>д</w:t>
            </w:r>
            <w:proofErr w:type="spellEnd"/>
            <w:r w:rsidRPr="00747EA9">
              <w:rPr>
                <w:rFonts w:ascii="Times New Roman" w:hAnsi="Times New Roman"/>
                <w:spacing w:val="-3"/>
              </w:rPr>
              <w:t>/</w:t>
            </w:r>
            <w:r w:rsidRPr="00747EA9">
              <w:rPr>
                <w:rFonts w:ascii="Times New Roman" w:hAnsi="Times New Roman" w:cs="Times New Roman"/>
                <w:spacing w:val="-3"/>
              </w:rPr>
              <w:t>м</w:t>
            </w:r>
            <w:r w:rsidRPr="00747EA9">
              <w:rPr>
                <w:rFonts w:ascii="Times New Roman" w:hAnsi="Times New Roman"/>
                <w:spacing w:val="-3"/>
              </w:rPr>
              <w:t xml:space="preserve"> 250 </w:t>
            </w:r>
            <w:proofErr w:type="spellStart"/>
            <w:r w:rsidRPr="00747EA9">
              <w:rPr>
                <w:rFonts w:ascii="Times New Roman" w:hAnsi="Times New Roman" w:cs="Times New Roman"/>
                <w:spacing w:val="-3"/>
              </w:rPr>
              <w:t>гр</w:t>
            </w:r>
            <w:proofErr w:type="spell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760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Р7452-97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\банка</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4"/>
              </w:rPr>
              <w:t>Консервы</w:t>
            </w:r>
            <w:r w:rsidRPr="00747EA9">
              <w:rPr>
                <w:rFonts w:ascii="Times New Roman" w:hAnsi="Times New Roman"/>
                <w:b/>
                <w:bCs/>
                <w:spacing w:val="-4"/>
              </w:rPr>
              <w:t xml:space="preserve"> </w:t>
            </w:r>
            <w:r w:rsidRPr="00747EA9">
              <w:rPr>
                <w:rFonts w:ascii="Times New Roman" w:hAnsi="Times New Roman" w:cs="Times New Roman"/>
                <w:b/>
                <w:bCs/>
                <w:spacing w:val="-4"/>
              </w:rPr>
              <w:t>плодово</w:t>
            </w:r>
            <w:r w:rsidRPr="00747EA9">
              <w:rPr>
                <w:rFonts w:ascii="Times New Roman" w:hAnsi="Times New Roman"/>
                <w:b/>
                <w:bCs/>
                <w:spacing w:val="-4"/>
              </w:rPr>
              <w:t>-</w:t>
            </w:r>
            <w:r w:rsidRPr="00747EA9">
              <w:rPr>
                <w:rFonts w:ascii="Times New Roman" w:hAnsi="Times New Roman" w:cs="Times New Roman"/>
                <w:b/>
                <w:bCs/>
                <w:spacing w:val="-4"/>
              </w:rPr>
              <w:t>ягодные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30.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7"/>
              </w:rPr>
              <w:t>Повидло</w:t>
            </w:r>
            <w:r w:rsidRPr="00747EA9">
              <w:rPr>
                <w:rFonts w:ascii="Times New Roman" w:hAnsi="Times New Roman"/>
                <w:spacing w:val="-7"/>
              </w:rPr>
              <w:t xml:space="preserve"> </w:t>
            </w:r>
            <w:r w:rsidRPr="00747EA9">
              <w:rPr>
                <w:rFonts w:ascii="Times New Roman" w:hAnsi="Times New Roman" w:cs="Times New Roman"/>
                <w:spacing w:val="-7"/>
              </w:rPr>
              <w:t>фруктовое</w:t>
            </w:r>
            <w:r w:rsidRPr="00747EA9">
              <w:rPr>
                <w:rFonts w:ascii="Times New Roman" w:hAnsi="Times New Roman"/>
                <w:spacing w:val="-7"/>
              </w:rPr>
              <w:t xml:space="preserve"> </w:t>
            </w:r>
            <w:r>
              <w:rPr>
                <w:rFonts w:ascii="Times New Roman" w:hAnsi="Times New Roman" w:cs="Times New Roman"/>
                <w:spacing w:val="-7"/>
              </w:rPr>
              <w:t xml:space="preserve"> 1</w:t>
            </w:r>
            <w:r w:rsidRPr="00747EA9">
              <w:rPr>
                <w:rFonts w:ascii="Times New Roman" w:hAnsi="Times New Roman" w:cs="Times New Roman"/>
                <w:spacing w:val="-7"/>
              </w:rPr>
              <w:t xml:space="preserve">000 </w:t>
            </w:r>
            <w:proofErr w:type="spellStart"/>
            <w:r w:rsidRPr="00747EA9">
              <w:rPr>
                <w:rFonts w:ascii="Times New Roman" w:hAnsi="Times New Roman" w:cs="Times New Roman"/>
                <w:spacing w:val="-7"/>
              </w:rPr>
              <w:t>гр</w:t>
            </w:r>
            <w:proofErr w:type="spell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8"/>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Pr>
                <w:rFonts w:ascii="Times New Roman" w:hAnsi="Times New Roman"/>
                <w:sz w:val="18"/>
                <w:szCs w:val="18"/>
              </w:rPr>
              <w:t>900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51934-02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стеклоб</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5"/>
              </w:rPr>
              <w:t>Рыба</w:t>
            </w:r>
            <w:r w:rsidRPr="00747EA9">
              <w:rPr>
                <w:rFonts w:ascii="Times New Roman" w:hAnsi="Times New Roman"/>
                <w:b/>
                <w:bCs/>
                <w:spacing w:val="-5"/>
              </w:rPr>
              <w:t xml:space="preserve"> </w:t>
            </w:r>
            <w:r w:rsidRPr="00747EA9">
              <w:rPr>
                <w:rFonts w:ascii="Times New Roman" w:hAnsi="Times New Roman" w:cs="Times New Roman"/>
                <w:b/>
                <w:bCs/>
                <w:spacing w:val="-5"/>
              </w:rPr>
              <w:t>и</w:t>
            </w:r>
            <w:r w:rsidRPr="00747EA9">
              <w:rPr>
                <w:rFonts w:ascii="Times New Roman" w:hAnsi="Times New Roman"/>
                <w:b/>
                <w:bCs/>
                <w:spacing w:val="-5"/>
              </w:rPr>
              <w:t xml:space="preserve"> </w:t>
            </w:r>
            <w:r w:rsidRPr="00747EA9">
              <w:rPr>
                <w:rFonts w:ascii="Times New Roman" w:hAnsi="Times New Roman" w:cs="Times New Roman"/>
                <w:b/>
                <w:bCs/>
                <w:spacing w:val="-5"/>
              </w:rPr>
              <w:t>морепродукты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7"/>
              </w:rPr>
              <w:t>Рыба</w:t>
            </w:r>
            <w:r w:rsidRPr="00747EA9">
              <w:rPr>
                <w:rFonts w:ascii="Times New Roman" w:hAnsi="Times New Roman"/>
                <w:b/>
                <w:bCs/>
                <w:spacing w:val="-7"/>
              </w:rPr>
              <w:t xml:space="preserve"> </w:t>
            </w:r>
            <w:proofErr w:type="spellStart"/>
            <w:proofErr w:type="gramStart"/>
            <w:r w:rsidRPr="00747EA9">
              <w:rPr>
                <w:rFonts w:ascii="Times New Roman" w:hAnsi="Times New Roman" w:cs="Times New Roman"/>
                <w:b/>
                <w:bCs/>
                <w:spacing w:val="-7"/>
              </w:rPr>
              <w:t>св</w:t>
            </w:r>
            <w:proofErr w:type="spellEnd"/>
            <w:proofErr w:type="gramEnd"/>
            <w:r w:rsidRPr="00747EA9">
              <w:rPr>
                <w:rFonts w:ascii="Times New Roman" w:hAnsi="Times New Roman"/>
                <w:b/>
                <w:bCs/>
                <w:spacing w:val="-7"/>
              </w:rPr>
              <w:t>/</w:t>
            </w:r>
            <w:r w:rsidRPr="00747EA9">
              <w:rPr>
                <w:rFonts w:ascii="Times New Roman" w:hAnsi="Times New Roman" w:cs="Times New Roman"/>
                <w:b/>
                <w:bCs/>
                <w:spacing w:val="-7"/>
              </w:rPr>
              <w:t>м</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pacing w:val="13"/>
              </w:rPr>
              <w:t>- .</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b/>
                <w:bCs/>
                <w:sz w:val="18"/>
                <w:szCs w:val="18"/>
              </w:rPr>
              <w:t>31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3"/>
              </w:rPr>
              <w:t xml:space="preserve">Минтай </w:t>
            </w:r>
            <w:proofErr w:type="spellStart"/>
            <w:proofErr w:type="gramStart"/>
            <w:r w:rsidRPr="00747EA9">
              <w:rPr>
                <w:rFonts w:ascii="Times New Roman" w:hAnsi="Times New Roman" w:cs="Times New Roman"/>
                <w:spacing w:val="-3"/>
              </w:rPr>
              <w:t>св</w:t>
            </w:r>
            <w:proofErr w:type="spellEnd"/>
            <w:proofErr w:type="gramEnd"/>
            <w:r w:rsidRPr="00747EA9">
              <w:rPr>
                <w:rFonts w:ascii="Times New Roman" w:hAnsi="Times New Roman" w:cs="Times New Roman"/>
                <w:spacing w:val="-3"/>
              </w:rPr>
              <w:t xml:space="preserve">/м </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35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2800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ОСТ 1168-86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c>
          <w:tcPr>
            <w:tcW w:w="250" w:type="dxa"/>
            <w:gridSpan w:val="2"/>
            <w:vMerge/>
          </w:tcPr>
          <w:p w:rsidR="000F5544" w:rsidRPr="00747EA9" w:rsidRDefault="000F5544" w:rsidP="00D7010C">
            <w:pPr>
              <w:rPr>
                <w:rFonts w:ascii="Times New Roman" w:hAnsi="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Камбала </w:t>
            </w:r>
            <w:proofErr w:type="spellStart"/>
            <w:proofErr w:type="gramStart"/>
            <w:r w:rsidRPr="00747EA9">
              <w:rPr>
                <w:rFonts w:ascii="Times New Roman" w:hAnsi="Times New Roman" w:cs="Times New Roman"/>
                <w:spacing w:val="-3"/>
              </w:rPr>
              <w:t>св</w:t>
            </w:r>
            <w:proofErr w:type="spellEnd"/>
            <w:proofErr w:type="gramEnd"/>
            <w:r w:rsidRPr="00747EA9">
              <w:rPr>
                <w:rFonts w:ascii="Times New Roman" w:hAnsi="Times New Roman" w:cs="Times New Roman"/>
                <w:spacing w:val="-3"/>
              </w:rPr>
              <w:t>/м</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1168-86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.м</w:t>
            </w:r>
            <w:proofErr w:type="gramEnd"/>
            <w:r>
              <w:rPr>
                <w:rFonts w:ascii="Times New Roman" w:hAnsi="Times New Roman"/>
              </w:rPr>
              <w:t>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33.</w:t>
            </w:r>
          </w:p>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Сельдь </w:t>
            </w:r>
            <w:proofErr w:type="spellStart"/>
            <w:proofErr w:type="gramStart"/>
            <w:r w:rsidRPr="00747EA9">
              <w:rPr>
                <w:rFonts w:ascii="Times New Roman" w:hAnsi="Times New Roman" w:cs="Times New Roman"/>
                <w:spacing w:val="-3"/>
              </w:rPr>
              <w:t>св</w:t>
            </w:r>
            <w:proofErr w:type="spellEnd"/>
            <w:proofErr w:type="gramEnd"/>
            <w:r w:rsidRPr="00747EA9">
              <w:rPr>
                <w:rFonts w:ascii="Times New Roman" w:hAnsi="Times New Roman" w:cs="Times New Roman"/>
                <w:spacing w:val="-3"/>
              </w:rPr>
              <w:t>/м</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1168-86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proofErr w:type="spellStart"/>
            <w:r w:rsidRPr="00747EA9">
              <w:rPr>
                <w:rFonts w:ascii="Times New Roman" w:hAnsi="Times New Roman" w:cs="Times New Roman"/>
                <w:spacing w:val="-3"/>
              </w:rPr>
              <w:t>Окуньсв</w:t>
            </w:r>
            <w:proofErr w:type="spellEnd"/>
            <w:r w:rsidRPr="00747EA9">
              <w:rPr>
                <w:rFonts w:ascii="Times New Roman" w:hAnsi="Times New Roman" w:cs="Times New Roman"/>
                <w:spacing w:val="-3"/>
              </w:rPr>
              <w:t>/</w:t>
            </w:r>
            <w:r w:rsidRPr="00747EA9">
              <w:rPr>
                <w:rFonts w:ascii="Times New Roman" w:hAnsi="Times New Roman" w:cs="Times New Roman"/>
                <w:spacing w:val="-3"/>
                <w:lang w:val="en-US"/>
              </w:rPr>
              <w:t>м</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9м</w:t>
            </w: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Pr>
                <w:rFonts w:ascii="Times New Roman" w:hAnsi="Times New Roman"/>
                <w:b/>
                <w:bCs/>
                <w:sz w:val="18"/>
                <w:szCs w:val="18"/>
              </w:rPr>
              <w:t>35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Pr>
                <w:rFonts w:ascii="Times New Roman" w:hAnsi="Times New Roman" w:cs="Times New Roman"/>
                <w:spacing w:val="-3"/>
              </w:rPr>
              <w:t>Горбуша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9м</w:t>
            </w: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Рыба соленая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Сельдь с/</w:t>
            </w:r>
            <w:proofErr w:type="spellStart"/>
            <w:r w:rsidRPr="00747EA9">
              <w:rPr>
                <w:rFonts w:ascii="Times New Roman" w:hAnsi="Times New Roman" w:cs="Times New Roman"/>
                <w:spacing w:val="-3"/>
              </w:rPr>
              <w:t>с</w:t>
            </w:r>
            <w:proofErr w:type="gramStart"/>
            <w:r w:rsidRPr="00747EA9">
              <w:rPr>
                <w:rFonts w:ascii="Times New Roman" w:hAnsi="Times New Roman" w:cs="Times New Roman"/>
                <w:spacing w:val="-3"/>
              </w:rPr>
              <w:t>,н</w:t>
            </w:r>
            <w:proofErr w:type="gramEnd"/>
            <w:r w:rsidRPr="00747EA9">
              <w:rPr>
                <w:rFonts w:ascii="Times New Roman" w:hAnsi="Times New Roman" w:cs="Times New Roman"/>
                <w:spacing w:val="-3"/>
              </w:rPr>
              <w:t>епотраш</w:t>
            </w:r>
            <w:proofErr w:type="spellEnd"/>
            <w:r w:rsidRPr="00747EA9">
              <w:rPr>
                <w:rFonts w:ascii="Times New Roman" w:hAnsi="Times New Roman" w:cs="Times New Roman"/>
                <w:spacing w:val="-3"/>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ТУ9262-00118767958-00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\ведро</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30д</w:t>
            </w: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8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Напитки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Соки фруктово-ягодные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Сок фруктовый </w:t>
            </w:r>
            <w:r>
              <w:rPr>
                <w:rFonts w:ascii="Times New Roman" w:hAnsi="Times New Roman" w:cs="Times New Roman"/>
                <w:spacing w:val="-3"/>
              </w:rPr>
              <w:t>с/б</w:t>
            </w:r>
            <w:proofErr w:type="gramStart"/>
            <w:smartTag w:uri="urn:schemas-microsoft-com:office:smarttags" w:element="metricconverter">
              <w:smartTagPr>
                <w:attr w:name="ProductID" w:val="2 л"/>
              </w:smartTagPr>
              <w:r>
                <w:rPr>
                  <w:rFonts w:ascii="Times New Roman" w:hAnsi="Times New Roman" w:cs="Times New Roman"/>
                  <w:spacing w:val="-3"/>
                </w:rPr>
                <w:t>2</w:t>
              </w:r>
              <w:proofErr w:type="gramEnd"/>
              <w:r w:rsidRPr="00747EA9">
                <w:rPr>
                  <w:rFonts w:ascii="Times New Roman" w:hAnsi="Times New Roman" w:cs="Times New Roman"/>
                  <w:spacing w:val="-3"/>
                </w:rPr>
                <w:t xml:space="preserve"> л</w:t>
              </w:r>
            </w:smartTag>
            <w:r>
              <w:rPr>
                <w:rFonts w:ascii="Times New Roman" w:hAnsi="Times New Roman" w:cs="Times New Roman"/>
                <w:spacing w:val="-3"/>
              </w:rPr>
              <w:t xml:space="preserve"> </w:t>
            </w:r>
            <w:proofErr w:type="spellStart"/>
            <w:r>
              <w:rPr>
                <w:rFonts w:ascii="Times New Roman" w:hAnsi="Times New Roman" w:cs="Times New Roman"/>
                <w:spacing w:val="-3"/>
              </w:rPr>
              <w:t>ссссссс</w:t>
            </w:r>
            <w:r w:rsidRPr="00747EA9">
              <w:rPr>
                <w:rFonts w:ascii="Times New Roman" w:hAnsi="Times New Roman" w:cs="Times New Roman"/>
                <w:spacing w:val="-3"/>
              </w:rPr>
              <w:t>ассортименте</w:t>
            </w:r>
            <w:proofErr w:type="spell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литр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44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2640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52186-03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593" w:type="dxa"/>
            <w:gridSpan w:val="2"/>
            <w:tcBorders>
              <w:top w:val="single" w:sz="6" w:space="0" w:color="auto"/>
              <w:left w:val="single" w:sz="6"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стеклоб12м</w:t>
            </w:r>
          </w:p>
        </w:tc>
        <w:tc>
          <w:tcPr>
            <w:tcW w:w="250" w:type="dxa"/>
            <w:gridSpan w:val="2"/>
            <w:vMerge/>
          </w:tcPr>
          <w:p w:rsidR="000F5544" w:rsidRPr="00747EA9" w:rsidRDefault="000F5544" w:rsidP="00D7010C">
            <w:pPr>
              <w:rPr>
                <w:rFonts w:ascii="Times New Roman" w:hAnsi="Times New Roman" w:cs="Times New Roman"/>
              </w:rPr>
            </w:pPr>
          </w:p>
        </w:tc>
      </w:tr>
      <w:tr w:rsidR="000F5544" w:rsidRPr="00747EA9" w:rsidTr="004E58D5">
        <w:trPr>
          <w:gridAfter w:val="5"/>
          <w:wAfter w:w="5594" w:type="dxa"/>
          <w:trHeight w:hRule="exact" w:val="259"/>
        </w:trPr>
        <w:tc>
          <w:tcPr>
            <w:tcW w:w="425" w:type="dxa"/>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p>
        </w:tc>
        <w:tc>
          <w:tcPr>
            <w:tcW w:w="426" w:type="dxa"/>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sz w:val="18"/>
                <w:szCs w:val="18"/>
              </w:rPr>
            </w:pPr>
          </w:p>
        </w:tc>
        <w:tc>
          <w:tcPr>
            <w:tcW w:w="567" w:type="dxa"/>
            <w:tcBorders>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992" w:type="dxa"/>
            <w:tcBorders>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2518" w:type="dxa"/>
            <w:tcBorders>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567" w:type="dxa"/>
            <w:tcBorders>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1026" w:type="dxa"/>
            <w:tcBorders>
              <w:left w:val="single" w:sz="6" w:space="0" w:color="auto"/>
              <w:bottom w:val="single" w:sz="6" w:space="0" w:color="auto"/>
              <w:right w:val="single" w:sz="4" w:space="0" w:color="auto"/>
            </w:tcBorders>
            <w:shd w:val="clear" w:color="auto" w:fill="FFFFFF"/>
          </w:tcPr>
          <w:p w:rsidR="000F5544" w:rsidRDefault="000F5544" w:rsidP="00D7010C">
            <w:pPr>
              <w:shd w:val="clear" w:color="auto" w:fill="FFFFFF"/>
              <w:rPr>
                <w:rFonts w:ascii="Times New Roman" w:hAnsi="Times New Roman"/>
              </w:rPr>
            </w:pPr>
          </w:p>
        </w:tc>
        <w:tc>
          <w:tcPr>
            <w:tcW w:w="567" w:type="dxa"/>
            <w:tcBorders>
              <w:left w:val="single" w:sz="4" w:space="0" w:color="auto"/>
              <w:bottom w:val="single" w:sz="6" w:space="0" w:color="auto"/>
              <w:right w:val="nil"/>
            </w:tcBorders>
            <w:shd w:val="clear" w:color="auto" w:fill="FFFFFF"/>
          </w:tcPr>
          <w:p w:rsidR="000F5544" w:rsidRDefault="000F5544" w:rsidP="00D7010C">
            <w:pPr>
              <w:shd w:val="clear" w:color="auto" w:fill="FFFFFF"/>
              <w:rPr>
                <w:rFonts w:ascii="Times New Roman" w:hAnsi="Times New Roman"/>
              </w:rPr>
            </w:pPr>
          </w:p>
        </w:tc>
        <w:tc>
          <w:tcPr>
            <w:tcW w:w="250" w:type="dxa"/>
            <w:gridSpan w:val="2"/>
            <w:vMerge/>
            <w:tcBorders>
              <w:bottom w:val="single" w:sz="4" w:space="0" w:color="auto"/>
            </w:tcBorders>
          </w:tcPr>
          <w:p w:rsidR="000F5544" w:rsidRPr="00747EA9" w:rsidRDefault="000F5544" w:rsidP="00D7010C">
            <w:pPr>
              <w:rPr>
                <w:rFonts w:ascii="Times New Roman" w:hAnsi="Times New Roman" w:cs="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Кофе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Кофейный напиток порошок 100гр.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roofErr w:type="spellStart"/>
            <w:r w:rsidRPr="00747EA9">
              <w:rPr>
                <w:rFonts w:ascii="Times New Roman" w:hAnsi="Times New Roman" w:cs="Times New Roman"/>
                <w:sz w:val="18"/>
                <w:szCs w:val="18"/>
              </w:rPr>
              <w:t>пач</w:t>
            </w:r>
            <w:proofErr w:type="spellEnd"/>
            <w:r w:rsidRPr="00747EA9">
              <w:rPr>
                <w:rFonts w:ascii="Times New Roman" w:hAnsi="Times New Roman" w:cs="Times New Roman"/>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108-76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.у</w:t>
            </w:r>
            <w:proofErr w:type="gramEnd"/>
            <w:r>
              <w:rPr>
                <w:rFonts w:ascii="Times New Roman" w:hAnsi="Times New Roman"/>
              </w:rPr>
              <w:t>паковк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Какао</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Какао-порошок 100гр.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roofErr w:type="spellStart"/>
            <w:r w:rsidRPr="00747EA9">
              <w:rPr>
                <w:rFonts w:ascii="Times New Roman" w:hAnsi="Times New Roman" w:cs="Times New Roman"/>
                <w:sz w:val="18"/>
                <w:szCs w:val="18"/>
              </w:rPr>
              <w:t>пач</w:t>
            </w:r>
            <w:proofErr w:type="spellEnd"/>
            <w:r w:rsidRPr="00747EA9">
              <w:rPr>
                <w:rFonts w:ascii="Times New Roman" w:hAnsi="Times New Roman" w:cs="Times New Roman"/>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108-76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.у</w:t>
            </w:r>
            <w:proofErr w:type="gramEnd"/>
            <w:r>
              <w:rPr>
                <w:rFonts w:ascii="Times New Roman" w:hAnsi="Times New Roman"/>
              </w:rPr>
              <w:t>пак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Кисель</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39.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Кисель плодово-ягодный 220гр.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roofErr w:type="spellStart"/>
            <w:r w:rsidRPr="00747EA9">
              <w:rPr>
                <w:rFonts w:ascii="Times New Roman" w:hAnsi="Times New Roman" w:cs="Times New Roman"/>
                <w:sz w:val="18"/>
                <w:szCs w:val="18"/>
              </w:rPr>
              <w:t>пач</w:t>
            </w:r>
            <w:proofErr w:type="spellEnd"/>
            <w:r w:rsidRPr="00747EA9">
              <w:rPr>
                <w:rFonts w:ascii="Times New Roman" w:hAnsi="Times New Roman" w:cs="Times New Roman"/>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.у</w:t>
            </w:r>
            <w:proofErr w:type="gramEnd"/>
            <w:r>
              <w:rPr>
                <w:rFonts w:ascii="Times New Roman" w:hAnsi="Times New Roman"/>
              </w:rPr>
              <w:t>пак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Чай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Чай черный 100гр.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roofErr w:type="spellStart"/>
            <w:r w:rsidRPr="00747EA9">
              <w:rPr>
                <w:rFonts w:ascii="Times New Roman" w:hAnsi="Times New Roman" w:cs="Times New Roman"/>
                <w:sz w:val="18"/>
                <w:szCs w:val="18"/>
              </w:rPr>
              <w:t>пач</w:t>
            </w:r>
            <w:proofErr w:type="spellEnd"/>
            <w:r w:rsidRPr="00747EA9">
              <w:rPr>
                <w:rFonts w:ascii="Times New Roman" w:hAnsi="Times New Roman" w:cs="Times New Roman"/>
                <w:sz w:val="18"/>
                <w:szCs w:val="18"/>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9191-001-39-420178-97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.у</w:t>
            </w:r>
            <w:proofErr w:type="gramEnd"/>
            <w:r>
              <w:rPr>
                <w:rFonts w:ascii="Times New Roman" w:hAnsi="Times New Roman"/>
              </w:rPr>
              <w:t>пак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36м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Крупяные изделия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8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Крупа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гречневая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1800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5550-74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рис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9294-004-54844059-02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33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пшено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690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572-60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перловая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320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5784-60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манная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7022-97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ячневая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2</w:t>
            </w:r>
            <w:r>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5784-60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пшеничная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2</w:t>
            </w:r>
            <w:r>
              <w:rPr>
                <w:rFonts w:ascii="Times New Roman" w:hAnsi="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ТУ9294008-54844059-02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кукурузная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w:t>
            </w:r>
            <w:r w:rsidRPr="00747EA9">
              <w:rPr>
                <w:rFonts w:ascii="Times New Roman" w:hAnsi="Times New Roman" w:cs="Times New Roman"/>
                <w:sz w:val="18"/>
                <w:szCs w:val="18"/>
              </w:rPr>
              <w:t>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w:t>
            </w:r>
            <w:r w:rsidRPr="00747EA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572-60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49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Крупа геркулесовая весов.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5784-60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Горох шлифованный </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480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572-60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Фасоль </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572-60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Хлеб и хлебобулочные изделия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Хлеб</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Хлеб пшеничный </w:t>
            </w:r>
            <w:smartTag w:uri="urn:schemas-microsoft-com:office:smarttags" w:element="metricconverter">
              <w:smartTagPr>
                <w:attr w:name="ProductID" w:val="1 литр"/>
              </w:smartTagPr>
              <w:r w:rsidRPr="00747EA9">
                <w:rPr>
                  <w:rFonts w:ascii="Times New Roman" w:hAnsi="Times New Roman" w:cs="Times New Roman"/>
                  <w:spacing w:val="-3"/>
                </w:rPr>
                <w:t>,</w:t>
              </w:r>
              <w:r>
                <w:rPr>
                  <w:rFonts w:ascii="Times New Roman" w:hAnsi="Times New Roman" w:cs="Times New Roman"/>
                  <w:spacing w:val="-3"/>
                </w:rPr>
                <w:t>1 кг</w:t>
              </w:r>
            </w:smartTag>
            <w:r>
              <w:rPr>
                <w:rFonts w:ascii="Times New Roman" w:hAnsi="Times New Roman" w:cs="Times New Roman"/>
                <w:spacing w:val="-3"/>
              </w:rPr>
              <w:t xml:space="preserve"> 1 с</w:t>
            </w:r>
            <w:r w:rsidRPr="00747EA9">
              <w:rPr>
                <w:rFonts w:ascii="Times New Roman" w:hAnsi="Times New Roman" w:cs="Times New Roman"/>
                <w:spacing w:val="-3"/>
              </w:rPr>
              <w:t xml:space="preserve"> </w:t>
            </w:r>
            <w:r>
              <w:rPr>
                <w:rFonts w:ascii="Times New Roman" w:hAnsi="Times New Roman" w:cs="Times New Roman"/>
                <w:spacing w:val="-3"/>
              </w:rPr>
              <w:t>1</w:t>
            </w:r>
            <w:r w:rsidRPr="00747EA9">
              <w:rPr>
                <w:rFonts w:ascii="Times New Roman" w:hAnsi="Times New Roman" w:cs="Times New Roman"/>
                <w:spacing w:val="-3"/>
              </w:rPr>
              <w:t>500гр.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бул.</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242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5082</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27848-88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1с</w:t>
            </w: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плен</w:t>
            </w:r>
            <w:proofErr w:type="gramStart"/>
            <w:r>
              <w:rPr>
                <w:rFonts w:ascii="Times New Roman" w:hAnsi="Times New Roman"/>
              </w:rPr>
              <w:t>.л</w:t>
            </w:r>
            <w:proofErr w:type="gramEnd"/>
            <w:r>
              <w:rPr>
                <w:rFonts w:ascii="Times New Roman" w:hAnsi="Times New Roman"/>
              </w:rPr>
              <w:t>оток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72ч</w:t>
            </w:r>
          </w:p>
        </w:tc>
        <w:tc>
          <w:tcPr>
            <w:tcW w:w="100" w:type="dxa"/>
          </w:tcPr>
          <w:p w:rsidR="000F5544" w:rsidRPr="00747EA9" w:rsidRDefault="000F5544" w:rsidP="00D7010C">
            <w:pPr>
              <w:shd w:val="clear" w:color="auto" w:fill="FFFFFF"/>
              <w:jc w:val="right"/>
              <w:rPr>
                <w:rFonts w:ascii="Times New Roman" w:hAnsi="Times New Roman"/>
                <w:sz w:val="18"/>
                <w:szCs w:val="18"/>
              </w:rPr>
            </w:pPr>
          </w:p>
        </w:tc>
        <w:tc>
          <w:tcPr>
            <w:tcW w:w="2180" w:type="dxa"/>
            <w:gridSpan w:val="2"/>
          </w:tcPr>
          <w:p w:rsidR="000F5544" w:rsidRPr="00747EA9" w:rsidRDefault="000F5544" w:rsidP="00D7010C">
            <w:pPr>
              <w:shd w:val="clear" w:color="auto" w:fill="FFFFFF"/>
              <w:rPr>
                <w:rFonts w:ascii="Times New Roman" w:hAnsi="Times New Roman"/>
              </w:rPr>
            </w:pPr>
          </w:p>
        </w:tc>
        <w:tc>
          <w:tcPr>
            <w:tcW w:w="890" w:type="dxa"/>
          </w:tcPr>
          <w:p w:rsidR="000F5544" w:rsidRPr="00747EA9" w:rsidRDefault="000F5544" w:rsidP="00D7010C">
            <w:pPr>
              <w:shd w:val="clear" w:color="auto" w:fill="FFFFFF"/>
              <w:rPr>
                <w:rFonts w:ascii="Times New Roman" w:hAnsi="Times New Roman"/>
              </w:rPr>
            </w:pPr>
          </w:p>
        </w:tc>
        <w:tc>
          <w:tcPr>
            <w:tcW w:w="890" w:type="dxa"/>
          </w:tcPr>
          <w:p w:rsidR="000F5544" w:rsidRPr="00747EA9" w:rsidRDefault="000F5544" w:rsidP="00D7010C">
            <w:pPr>
              <w:shd w:val="clear" w:color="auto" w:fill="FFFFFF"/>
              <w:rPr>
                <w:rFonts w:ascii="Times New Roman" w:hAnsi="Times New Roman"/>
              </w:rPr>
            </w:pPr>
          </w:p>
        </w:tc>
        <w:tc>
          <w:tcPr>
            <w:tcW w:w="890" w:type="dxa"/>
          </w:tcPr>
          <w:p w:rsidR="000F5544" w:rsidRPr="00747EA9" w:rsidRDefault="000F5544" w:rsidP="00D7010C">
            <w:pPr>
              <w:shd w:val="clear" w:color="auto" w:fill="FFFFFF"/>
              <w:rPr>
                <w:rFonts w:ascii="Times New Roman" w:hAnsi="Times New Roman"/>
              </w:rPr>
            </w:pPr>
          </w:p>
        </w:tc>
        <w:tc>
          <w:tcPr>
            <w:tcW w:w="894" w:type="dxa"/>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Хлеб ржаной 400гр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roofErr w:type="spellStart"/>
            <w:proofErr w:type="gramStart"/>
            <w:r w:rsidRPr="00747EA9">
              <w:rPr>
                <w:rFonts w:ascii="Times New Roman" w:hAnsi="Times New Roman" w:cs="Times New Roman"/>
                <w:sz w:val="18"/>
                <w:szCs w:val="18"/>
              </w:rPr>
              <w:t>бул</w:t>
            </w:r>
            <w:proofErr w:type="spellEnd"/>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52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720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5784-60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72ч</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Яйца и яйцепродукты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Яйцо</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Яйцо куриное столовое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шт.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sz w:val="18"/>
                <w:szCs w:val="18"/>
              </w:rPr>
            </w:pPr>
            <w:r>
              <w:rPr>
                <w:rFonts w:ascii="Times New Roman" w:hAnsi="Times New Roman"/>
                <w:sz w:val="18"/>
                <w:szCs w:val="18"/>
              </w:rPr>
              <w:t>840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2940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52121-03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1с</w:t>
            </w: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ячейки</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25с</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Кондитерские изделия мучные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Печенье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 xml:space="preserve">Печенье </w:t>
            </w:r>
            <w:proofErr w:type="spellStart"/>
            <w:r w:rsidRPr="00747EA9">
              <w:rPr>
                <w:rFonts w:ascii="Times New Roman" w:hAnsi="Times New Roman" w:cs="Times New Roman"/>
                <w:spacing w:val="-3"/>
              </w:rPr>
              <w:t>сахарн</w:t>
            </w:r>
            <w:proofErr w:type="gramStart"/>
            <w:r w:rsidRPr="00747EA9">
              <w:rPr>
                <w:rFonts w:ascii="Times New Roman" w:hAnsi="Times New Roman" w:cs="Times New Roman"/>
                <w:spacing w:val="-3"/>
              </w:rPr>
              <w:t>.н</w:t>
            </w:r>
            <w:proofErr w:type="gramEnd"/>
            <w:r w:rsidRPr="00747EA9">
              <w:rPr>
                <w:rFonts w:ascii="Times New Roman" w:hAnsi="Times New Roman" w:cs="Times New Roman"/>
                <w:spacing w:val="-3"/>
              </w:rPr>
              <w:t>е</w:t>
            </w:r>
            <w:r>
              <w:rPr>
                <w:rFonts w:ascii="Times New Roman" w:hAnsi="Times New Roman" w:cs="Times New Roman"/>
                <w:spacing w:val="-3"/>
              </w:rPr>
              <w:t>глазир</w:t>
            </w:r>
            <w:proofErr w:type="spellEnd"/>
            <w:r w:rsidRPr="00747EA9">
              <w:rPr>
                <w:rFonts w:ascii="Times New Roman" w:hAnsi="Times New Roman" w:cs="Times New Roman"/>
                <w:spacing w:val="-3"/>
              </w:rPr>
              <w:t xml:space="preserve"> </w:t>
            </w:r>
            <w:proofErr w:type="spellStart"/>
            <w:r w:rsidRPr="00747EA9">
              <w:rPr>
                <w:rFonts w:ascii="Times New Roman" w:hAnsi="Times New Roman" w:cs="Times New Roman"/>
                <w:spacing w:val="-3"/>
              </w:rPr>
              <w:t>глаз,весов</w:t>
            </w:r>
            <w:proofErr w:type="spellEnd"/>
            <w:r w:rsidRPr="00747EA9">
              <w:rPr>
                <w:rFonts w:ascii="Times New Roman" w:hAnsi="Times New Roman" w:cs="Times New Roman"/>
                <w:spacing w:val="-3"/>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213</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51074-03 </w:t>
            </w:r>
            <w:proofErr w:type="spellStart"/>
            <w:r>
              <w:rPr>
                <w:rFonts w:ascii="Times New Roman" w:hAnsi="Times New Roman"/>
              </w:rPr>
              <w:t>р</w:t>
            </w:r>
            <w:proofErr w:type="spellEnd"/>
            <w:r>
              <w:rPr>
                <w:rFonts w:ascii="Times New Roman" w:hAnsi="Times New Roman"/>
              </w:rPr>
              <w:t xml:space="preserve"> 4 </w:t>
            </w:r>
            <w:proofErr w:type="spellStart"/>
            <w:r>
              <w:rPr>
                <w:rFonts w:ascii="Times New Roman" w:hAnsi="Times New Roman"/>
              </w:rPr>
              <w:t>п</w:t>
            </w:r>
            <w:proofErr w:type="spellEnd"/>
            <w:r>
              <w:rPr>
                <w:rFonts w:ascii="Times New Roman" w:hAnsi="Times New Roman"/>
              </w:rPr>
              <w:t xml:space="preserve"> 4.10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Пряники в ассортименте</w:t>
            </w:r>
            <w:proofErr w:type="gramStart"/>
            <w:r w:rsidRPr="00747EA9">
              <w:rPr>
                <w:rFonts w:ascii="Times New Roman" w:hAnsi="Times New Roman" w:cs="Times New Roman"/>
                <w:spacing w:val="-3"/>
              </w:rPr>
              <w:t xml:space="preserve"> .</w:t>
            </w:r>
            <w:proofErr w:type="gramEnd"/>
            <w:r w:rsidRPr="00747EA9">
              <w:rPr>
                <w:rFonts w:ascii="Times New Roman" w:hAnsi="Times New Roman" w:cs="Times New Roman"/>
                <w:spacing w:val="-3"/>
              </w:rPr>
              <w:t>весовые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187,5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51074-03р 4 п4.10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spacing w:val="-3"/>
              </w:rPr>
            </w:pPr>
            <w:r w:rsidRPr="00747EA9">
              <w:rPr>
                <w:rFonts w:ascii="Times New Roman" w:hAnsi="Times New Roman" w:cs="Times New Roman"/>
                <w:b/>
                <w:spacing w:val="-3"/>
              </w:rPr>
              <w:t>Вафли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right"/>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bCs/>
                <w:sz w:val="18"/>
                <w:szCs w:val="18"/>
              </w:rPr>
            </w:pPr>
            <w:r w:rsidRPr="00747EA9">
              <w:rPr>
                <w:rFonts w:ascii="Times New Roman" w:hAnsi="Times New Roman"/>
                <w:b/>
                <w:bCs/>
                <w:sz w:val="18"/>
                <w:szCs w:val="18"/>
              </w:rPr>
              <w:t>57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Вафли не глаз,</w:t>
            </w:r>
            <w:r>
              <w:rPr>
                <w:rFonts w:ascii="Times New Roman" w:hAnsi="Times New Roman" w:cs="Times New Roman"/>
                <w:spacing w:val="-3"/>
              </w:rPr>
              <w:t xml:space="preserve"> </w:t>
            </w:r>
            <w:r w:rsidRPr="00747EA9">
              <w:rPr>
                <w:rFonts w:ascii="Times New Roman" w:hAnsi="Times New Roman" w:cs="Times New Roman"/>
                <w:spacing w:val="-3"/>
              </w:rPr>
              <w:t>весовые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270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14031-68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упаковка</w:t>
            </w:r>
          </w:p>
        </w:tc>
        <w:tc>
          <w:tcPr>
            <w:tcW w:w="567" w:type="dxa"/>
            <w:tcBorders>
              <w:top w:val="single" w:sz="6" w:space="0" w:color="auto"/>
              <w:left w:val="single" w:sz="4" w:space="0" w:color="auto"/>
              <w:bottom w:val="single" w:sz="6" w:space="0" w:color="auto"/>
              <w:right w:val="nil"/>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2м</w:t>
            </w: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836" w:type="dxa"/>
            <w:gridSpan w:val="2"/>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3"/>
              </w:rPr>
              <w:t>Кондитерские</w:t>
            </w:r>
            <w:r w:rsidRPr="00747EA9">
              <w:rPr>
                <w:rFonts w:ascii="Times New Roman" w:hAnsi="Times New Roman"/>
                <w:b/>
                <w:bCs/>
                <w:spacing w:val="-3"/>
              </w:rPr>
              <w:t xml:space="preserve"> </w:t>
            </w:r>
            <w:r w:rsidRPr="00747EA9">
              <w:rPr>
                <w:rFonts w:ascii="Times New Roman" w:hAnsi="Times New Roman" w:cs="Times New Roman"/>
                <w:b/>
                <w:bCs/>
                <w:spacing w:val="-3"/>
              </w:rPr>
              <w:t>изделия</w:t>
            </w:r>
            <w:r w:rsidRPr="00747EA9">
              <w:rPr>
                <w:rFonts w:ascii="Times New Roman" w:hAnsi="Times New Roman"/>
                <w:b/>
                <w:bCs/>
                <w:spacing w:val="-3"/>
              </w:rPr>
              <w:t xml:space="preserve"> </w:t>
            </w:r>
            <w:r w:rsidRPr="00747EA9">
              <w:rPr>
                <w:rFonts w:ascii="Times New Roman" w:hAnsi="Times New Roman" w:cs="Times New Roman"/>
                <w:b/>
                <w:bCs/>
                <w:spacing w:val="-3"/>
              </w:rPr>
              <w:t>сахаристые</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vMerge w:val="restart"/>
            <w:tcBorders>
              <w:top w:val="single" w:sz="6" w:space="0" w:color="auto"/>
              <w:left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vMerge w:val="restart"/>
            <w:tcBorders>
              <w:top w:val="single" w:sz="6" w:space="0" w:color="auto"/>
              <w:lef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val="restart"/>
            <w:tcBorders>
              <w:left w:val="nil"/>
            </w:tcBorders>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9"/>
              </w:rPr>
              <w:t>Сахар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vMerge/>
            <w:tcBorders>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vMerge/>
            <w:tcBorders>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Borders>
              <w:left w:val="nil"/>
            </w:tcBorders>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r w:rsidRPr="00A469F0">
              <w:rPr>
                <w:rFonts w:ascii="Times New Roman" w:hAnsi="Times New Roman"/>
                <w:b/>
                <w:sz w:val="18"/>
                <w:szCs w:val="18"/>
              </w:rPr>
              <w:t>58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5"/>
              </w:rPr>
              <w:t>Сахар</w:t>
            </w:r>
            <w:r w:rsidRPr="00747EA9">
              <w:rPr>
                <w:rFonts w:ascii="Times New Roman" w:hAnsi="Times New Roman"/>
                <w:spacing w:val="-5"/>
              </w:rPr>
              <w:t xml:space="preserve"> </w:t>
            </w:r>
            <w:r w:rsidRPr="00747EA9">
              <w:rPr>
                <w:rFonts w:ascii="Times New Roman" w:hAnsi="Times New Roman" w:cs="Times New Roman"/>
                <w:spacing w:val="-5"/>
              </w:rPr>
              <w:t>песок</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sz w:val="18"/>
                <w:szCs w:val="18"/>
              </w:rPr>
              <w:t>150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6300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14031-68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c>
          <w:tcPr>
            <w:tcW w:w="100" w:type="dxa"/>
            <w:vMerge/>
            <w:tcBorders>
              <w:left w:val="nil"/>
            </w:tcBorders>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r w:rsidRPr="00A469F0">
              <w:rPr>
                <w:rFonts w:ascii="Times New Roman" w:hAnsi="Times New Roman"/>
                <w:b/>
                <w:sz w:val="18"/>
                <w:szCs w:val="18"/>
              </w:rPr>
              <w:t>59.</w:t>
            </w:r>
          </w:p>
        </w:tc>
        <w:tc>
          <w:tcPr>
            <w:tcW w:w="2410" w:type="dxa"/>
            <w:vMerge w:val="restart"/>
            <w:tcBorders>
              <w:top w:val="single" w:sz="6" w:space="0" w:color="auto"/>
              <w:left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2"/>
              </w:rPr>
              <w:t>Молоко</w:t>
            </w:r>
            <w:r w:rsidRPr="00747EA9">
              <w:rPr>
                <w:rFonts w:ascii="Times New Roman" w:hAnsi="Times New Roman"/>
                <w:spacing w:val="-2"/>
              </w:rPr>
              <w:t xml:space="preserve"> </w:t>
            </w:r>
            <w:proofErr w:type="spellStart"/>
            <w:r w:rsidRPr="00747EA9">
              <w:rPr>
                <w:rFonts w:ascii="Times New Roman" w:hAnsi="Times New Roman" w:cs="Times New Roman"/>
                <w:spacing w:val="-2"/>
              </w:rPr>
              <w:t>сгущ</w:t>
            </w:r>
            <w:proofErr w:type="gramStart"/>
            <w:r w:rsidRPr="00747EA9">
              <w:rPr>
                <w:rFonts w:ascii="Times New Roman" w:hAnsi="Times New Roman"/>
                <w:spacing w:val="-2"/>
              </w:rPr>
              <w:t>.</w:t>
            </w:r>
            <w:r w:rsidRPr="00747EA9">
              <w:rPr>
                <w:rFonts w:ascii="Times New Roman" w:hAnsi="Times New Roman" w:cs="Times New Roman"/>
                <w:spacing w:val="-2"/>
              </w:rPr>
              <w:t>с</w:t>
            </w:r>
            <w:proofErr w:type="spellEnd"/>
            <w:proofErr w:type="gramEnd"/>
            <w:r w:rsidRPr="00747EA9">
              <w:rPr>
                <w:rFonts w:ascii="Times New Roman" w:hAnsi="Times New Roman"/>
                <w:spacing w:val="-2"/>
              </w:rPr>
              <w:t xml:space="preserve"> </w:t>
            </w:r>
            <w:r w:rsidRPr="00747EA9">
              <w:rPr>
                <w:rFonts w:ascii="Times New Roman" w:hAnsi="Times New Roman" w:cs="Times New Roman"/>
                <w:spacing w:val="-2"/>
              </w:rPr>
              <w:t>сах</w:t>
            </w:r>
            <w:r w:rsidRPr="00747EA9">
              <w:rPr>
                <w:rFonts w:ascii="Times New Roman" w:hAnsi="Times New Roman"/>
                <w:spacing w:val="-2"/>
              </w:rPr>
              <w:t xml:space="preserve">.5% </w:t>
            </w:r>
            <w:r w:rsidRPr="00747EA9">
              <w:rPr>
                <w:rFonts w:ascii="Times New Roman" w:hAnsi="Times New Roman" w:cs="Times New Roman"/>
                <w:spacing w:val="-2"/>
              </w:rPr>
              <w:t>ж</w:t>
            </w:r>
            <w:r w:rsidRPr="00747EA9">
              <w:rPr>
                <w:rFonts w:ascii="Times New Roman" w:hAnsi="Times New Roman"/>
                <w:spacing w:val="-2"/>
              </w:rPr>
              <w:t>/</w:t>
            </w:r>
            <w:r w:rsidRPr="00747EA9">
              <w:rPr>
                <w:rFonts w:ascii="Times New Roman" w:hAnsi="Times New Roman" w:cs="Times New Roman"/>
                <w:spacing w:val="-2"/>
              </w:rPr>
              <w:t>б</w:t>
            </w:r>
            <w:r w:rsidRPr="00747EA9">
              <w:rPr>
                <w:rFonts w:ascii="Times New Roman" w:hAnsi="Times New Roman"/>
                <w:spacing w:val="-2"/>
              </w:rPr>
              <w:t xml:space="preserve"> 380</w:t>
            </w:r>
            <w:r w:rsidRPr="00747EA9">
              <w:rPr>
                <w:rFonts w:ascii="Times New Roman" w:hAnsi="Times New Roman" w:cs="Times New Roman"/>
                <w:spacing w:val="-2"/>
              </w:rPr>
              <w:t>гр</w:t>
            </w:r>
            <w:r w:rsidRPr="00747EA9">
              <w:rPr>
                <w:rFonts w:ascii="Times New Roman" w:hAnsi="Times New Roman"/>
                <w:spacing w:val="-2"/>
              </w:rPr>
              <w:t>.</w:t>
            </w:r>
          </w:p>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7"/>
              </w:rPr>
              <w:t>Карамель</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11"/>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60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2520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14031-68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ж</w:t>
            </w:r>
            <w:proofErr w:type="gramEnd"/>
            <w:r>
              <w:rPr>
                <w:rFonts w:ascii="Times New Roman" w:hAnsi="Times New Roman"/>
              </w:rPr>
              <w:t>\банка</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vMerge/>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7"/>
              </w:rPr>
              <w:t>Шоколад</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vMerge w:val="restart"/>
            <w:tcBorders>
              <w:top w:val="single" w:sz="6" w:space="0" w:color="auto"/>
              <w:left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pacing w:val="-3"/>
              </w:rPr>
              <w:t>Конфеты</w:t>
            </w:r>
            <w:r w:rsidRPr="00747EA9">
              <w:rPr>
                <w:rFonts w:ascii="Times New Roman" w:hAnsi="Times New Roman"/>
                <w:spacing w:val="-3"/>
              </w:rPr>
              <w:t xml:space="preserve"> </w:t>
            </w:r>
            <w:r w:rsidRPr="00747EA9">
              <w:rPr>
                <w:rFonts w:ascii="Times New Roman" w:hAnsi="Times New Roman" w:cs="Times New Roman"/>
                <w:spacing w:val="-3"/>
              </w:rPr>
              <w:t>шоколадные</w:t>
            </w:r>
            <w:r w:rsidRPr="00747EA9">
              <w:rPr>
                <w:rFonts w:ascii="Times New Roman" w:hAnsi="Times New Roman"/>
                <w:spacing w:val="-3"/>
              </w:rPr>
              <w:t xml:space="preserve"> </w:t>
            </w:r>
            <w:r>
              <w:rPr>
                <w:rFonts w:ascii="Times New Roman" w:hAnsi="Times New Roman"/>
                <w:spacing w:val="-3"/>
              </w:rPr>
              <w:t>Мишутка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3м</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r w:rsidRPr="00A469F0">
              <w:rPr>
                <w:rFonts w:ascii="Times New Roman" w:hAnsi="Times New Roman"/>
                <w:b/>
                <w:sz w:val="18"/>
                <w:szCs w:val="18"/>
              </w:rPr>
              <w:t>61.</w:t>
            </w:r>
          </w:p>
        </w:tc>
        <w:tc>
          <w:tcPr>
            <w:tcW w:w="2410" w:type="dxa"/>
            <w:vMerge/>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375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4570-93 п</w:t>
            </w:r>
            <w:proofErr w:type="gramStart"/>
            <w:r>
              <w:rPr>
                <w:rFonts w:ascii="Times New Roman" w:hAnsi="Times New Roman"/>
              </w:rPr>
              <w:t>1</w:t>
            </w:r>
            <w:proofErr w:type="gramEnd"/>
            <w:r>
              <w:rPr>
                <w:rFonts w:ascii="Times New Roman" w:hAnsi="Times New Roman"/>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sz w:val="18"/>
                <w:szCs w:val="18"/>
              </w:rPr>
            </w:pPr>
            <w:r w:rsidRPr="00A469F0">
              <w:rPr>
                <w:rFonts w:ascii="Times New Roman" w:hAnsi="Times New Roman"/>
                <w:b/>
                <w:sz w:val="18"/>
                <w:szCs w:val="18"/>
              </w:rPr>
              <w:lastRenderedPageBreak/>
              <w:t>62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r>
              <w:rPr>
                <w:rFonts w:ascii="Times New Roman" w:hAnsi="Times New Roman" w:cs="Times New Roman"/>
                <w:spacing w:val="-3"/>
              </w:rPr>
              <w:t>мармелад</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sz w:val="18"/>
                <w:szCs w:val="18"/>
              </w:rPr>
            </w:pPr>
            <w:r>
              <w:rPr>
                <w:rFonts w:ascii="Times New Roman" w:hAnsi="Times New Roman"/>
                <w:sz w:val="18"/>
                <w:szCs w:val="18"/>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r>
              <w:rPr>
                <w:rFonts w:ascii="Times New Roman" w:hAnsi="Times New Roman"/>
              </w:rPr>
              <w:t>540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6442-89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3м</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sz w:val="18"/>
                <w:szCs w:val="18"/>
              </w:rPr>
            </w:pPr>
            <w:r w:rsidRPr="00A469F0">
              <w:rPr>
                <w:rFonts w:ascii="Times New Roman" w:hAnsi="Times New Roman"/>
                <w:b/>
                <w:sz w:val="18"/>
                <w:szCs w:val="18"/>
              </w:rPr>
              <w:t>63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cs="Times New Roman"/>
                <w:spacing w:val="-3"/>
              </w:rPr>
            </w:pPr>
            <w:r>
              <w:rPr>
                <w:rFonts w:ascii="Times New Roman" w:hAnsi="Times New Roman" w:cs="Times New Roman"/>
                <w:spacing w:val="-3"/>
              </w:rPr>
              <w:t>Пастила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cs="Times New Roman"/>
                <w:sz w:val="18"/>
                <w:szCs w:val="18"/>
              </w:rPr>
            </w:pPr>
            <w:r>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sz w:val="18"/>
                <w:szCs w:val="18"/>
              </w:rPr>
            </w:pPr>
            <w:r>
              <w:rPr>
                <w:rFonts w:ascii="Times New Roman" w:hAnsi="Times New Roman"/>
                <w:sz w:val="18"/>
                <w:szCs w:val="18"/>
              </w:rPr>
              <w:t>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r>
              <w:rPr>
                <w:rFonts w:ascii="Times New Roman" w:hAnsi="Times New Roman"/>
              </w:rPr>
              <w:t>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r>
              <w:rPr>
                <w:rFonts w:ascii="Times New Roman" w:hAnsi="Times New Roman"/>
              </w:rPr>
              <w:t>270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4570-93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3м</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pacing w:val="-4"/>
              </w:rPr>
              <w:t>Молочные</w:t>
            </w:r>
            <w:r w:rsidRPr="00747EA9">
              <w:rPr>
                <w:rFonts w:ascii="Times New Roman" w:hAnsi="Times New Roman"/>
                <w:b/>
                <w:bCs/>
                <w:spacing w:val="-4"/>
              </w:rPr>
              <w:t xml:space="preserve"> </w:t>
            </w:r>
            <w:r w:rsidRPr="00747EA9">
              <w:rPr>
                <w:rFonts w:ascii="Times New Roman" w:hAnsi="Times New Roman" w:cs="Times New Roman"/>
                <w:b/>
                <w:bCs/>
                <w:spacing w:val="-4"/>
              </w:rPr>
              <w:t>продукты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vMerge w:val="restart"/>
            <w:tcBorders>
              <w:top w:val="single" w:sz="6" w:space="0" w:color="auto"/>
              <w:left w:val="single" w:sz="6" w:space="0" w:color="auto"/>
              <w:right w:val="single" w:sz="6" w:space="0" w:color="auto"/>
            </w:tcBorders>
            <w:shd w:val="clear" w:color="auto" w:fill="FFFFFF"/>
          </w:tcPr>
          <w:p w:rsidR="000F5544" w:rsidRPr="00F77BD9" w:rsidRDefault="000F5544" w:rsidP="00D7010C">
            <w:pPr>
              <w:shd w:val="clear" w:color="auto" w:fill="FFFFFF"/>
              <w:rPr>
                <w:rFonts w:ascii="Times New Roman" w:hAnsi="Times New Roman"/>
                <w:spacing w:val="-3"/>
              </w:rPr>
            </w:pPr>
            <w:r w:rsidRPr="00747EA9">
              <w:rPr>
                <w:rFonts w:ascii="Times New Roman" w:hAnsi="Times New Roman" w:cs="Times New Roman"/>
                <w:spacing w:val="-3"/>
              </w:rPr>
              <w:t>Молоко</w:t>
            </w:r>
            <w:r>
              <w:rPr>
                <w:rFonts w:ascii="Times New Roman" w:hAnsi="Times New Roman" w:cs="Times New Roman"/>
                <w:spacing w:val="-3"/>
              </w:rPr>
              <w:t xml:space="preserve"> </w:t>
            </w:r>
            <w:r>
              <w:rPr>
                <w:rFonts w:ascii="Times New Roman" w:hAnsi="Times New Roman"/>
                <w:spacing w:val="-3"/>
              </w:rPr>
              <w:t xml:space="preserve">цельное 3,2 </w:t>
            </w:r>
            <w:r w:rsidRPr="00747EA9">
              <w:rPr>
                <w:rFonts w:ascii="Times New Roman" w:hAnsi="Times New Roman"/>
                <w:spacing w:val="-3"/>
              </w:rPr>
              <w:t>%(</w:t>
            </w:r>
            <w:proofErr w:type="spellStart"/>
            <w:r w:rsidRPr="00747EA9">
              <w:rPr>
                <w:rFonts w:ascii="Times New Roman" w:hAnsi="Times New Roman" w:cs="Times New Roman"/>
                <w:spacing w:val="-3"/>
              </w:rPr>
              <w:t>тетрапак</w:t>
            </w:r>
            <w:proofErr w:type="spellEnd"/>
            <w:r w:rsidRPr="00747EA9">
              <w:rPr>
                <w:rFonts w:ascii="Times New Roman" w:hAnsi="Times New Roman"/>
                <w:spacing w:val="-3"/>
              </w:rPr>
              <w:t>)</w:t>
            </w:r>
            <w:smartTag w:uri="urn:schemas-microsoft-com:office:smarttags" w:element="metricconverter">
              <w:smartTagPr>
                <w:attr w:name="ProductID" w:val="1 литр"/>
              </w:smartTagPr>
              <w:r w:rsidRPr="00747EA9">
                <w:rPr>
                  <w:rFonts w:ascii="Times New Roman" w:hAnsi="Times New Roman"/>
                  <w:spacing w:val="-3"/>
                </w:rPr>
                <w:t xml:space="preserve">1 </w:t>
              </w:r>
              <w:r w:rsidRPr="00747EA9">
                <w:rPr>
                  <w:rFonts w:ascii="Times New Roman" w:hAnsi="Times New Roman" w:cs="Times New Roman"/>
                  <w:spacing w:val="-3"/>
                </w:rPr>
                <w:t>литр</w:t>
              </w:r>
            </w:smartTag>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19"/>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r w:rsidRPr="00A469F0">
              <w:rPr>
                <w:rFonts w:ascii="Times New Roman" w:hAnsi="Times New Roman"/>
                <w:b/>
                <w:sz w:val="18"/>
                <w:szCs w:val="18"/>
              </w:rPr>
              <w:t>62.</w:t>
            </w:r>
          </w:p>
        </w:tc>
        <w:tc>
          <w:tcPr>
            <w:tcW w:w="2410" w:type="dxa"/>
            <w:vMerge/>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sz w:val="18"/>
                <w:szCs w:val="18"/>
              </w:rPr>
              <w:t>литр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jc w:val="center"/>
              <w:rPr>
                <w:rFonts w:ascii="Times New Roman" w:hAnsi="Times New Roman"/>
              </w:rPr>
            </w:pPr>
            <w:r>
              <w:rPr>
                <w:rFonts w:ascii="Times New Roman" w:hAnsi="Times New Roman"/>
                <w:sz w:val="18"/>
                <w:szCs w:val="18"/>
              </w:rPr>
              <w:t>400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4</w:t>
            </w:r>
            <w:r>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16000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52090-03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w:t>
            </w: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тетрапак</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6м</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sz w:val="18"/>
                <w:szCs w:val="18"/>
              </w:rPr>
            </w:pPr>
            <w:r w:rsidRPr="00A469F0">
              <w:rPr>
                <w:rFonts w:ascii="Times New Roman" w:hAnsi="Times New Roman"/>
                <w:b/>
                <w:sz w:val="18"/>
                <w:szCs w:val="18"/>
              </w:rPr>
              <w:t>63</w:t>
            </w:r>
          </w:p>
        </w:tc>
        <w:tc>
          <w:tcPr>
            <w:tcW w:w="2410" w:type="dxa"/>
            <w:vMerge w:val="restart"/>
            <w:tcBorders>
              <w:top w:val="single" w:sz="6" w:space="0" w:color="auto"/>
              <w:left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cs="Times New Roman"/>
                <w:spacing w:val="-3"/>
              </w:rPr>
            </w:pPr>
            <w:r w:rsidRPr="00747EA9">
              <w:rPr>
                <w:rFonts w:ascii="Times New Roman" w:hAnsi="Times New Roman" w:cs="Times New Roman"/>
                <w:spacing w:val="-3"/>
              </w:rPr>
              <w:t>Молоко сухое натуральное</w:t>
            </w:r>
            <w:r>
              <w:rPr>
                <w:rFonts w:ascii="Times New Roman" w:hAnsi="Times New Roman" w:cs="Times New Roman"/>
                <w:spacing w:val="-3"/>
              </w:rPr>
              <w:t xml:space="preserve"> </w:t>
            </w:r>
          </w:p>
          <w:p w:rsidR="000F5544" w:rsidRPr="00747EA9" w:rsidRDefault="000F5544" w:rsidP="00D7010C">
            <w:pPr>
              <w:shd w:val="clear" w:color="auto" w:fill="FFFFFF"/>
              <w:rPr>
                <w:rFonts w:ascii="Times New Roman" w:hAnsi="Times New Roman" w:cs="Times New Roman"/>
                <w:spacing w:val="-3"/>
              </w:rPr>
            </w:pPr>
            <w:r>
              <w:rPr>
                <w:rFonts w:ascii="Times New Roman" w:hAnsi="Times New Roman" w:cs="Times New Roman"/>
                <w:spacing w:val="-3"/>
              </w:rPr>
              <w:t>Филимоново</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r w:rsidRPr="00747EA9">
              <w:rPr>
                <w:rFonts w:ascii="Times New Roman" w:hAnsi="Times New Roman" w:cs="Times New Roman"/>
                <w:sz w:val="18"/>
                <w:szCs w:val="18"/>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sz w:val="18"/>
                <w:szCs w:val="18"/>
              </w:rPr>
            </w:pPr>
            <w:r>
              <w:rPr>
                <w:rFonts w:ascii="Times New Roman" w:hAnsi="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880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4495-87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6м</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4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sz w:val="18"/>
                <w:szCs w:val="18"/>
              </w:rPr>
            </w:pPr>
          </w:p>
        </w:tc>
        <w:tc>
          <w:tcPr>
            <w:tcW w:w="2410" w:type="dxa"/>
            <w:vMerge/>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pacing w:val="-3"/>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cs="Times New Roman"/>
                <w:b/>
                <w:bCs/>
                <w:sz w:val="18"/>
                <w:szCs w:val="18"/>
              </w:rPr>
              <w:t>Сыр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r w:rsidRPr="00A469F0">
              <w:rPr>
                <w:rFonts w:ascii="Times New Roman" w:hAnsi="Times New Roman"/>
                <w:b/>
              </w:rPr>
              <w:t>64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z w:val="18"/>
                <w:szCs w:val="18"/>
              </w:rPr>
            </w:pPr>
            <w:r w:rsidRPr="00747EA9">
              <w:rPr>
                <w:rFonts w:ascii="Times New Roman" w:hAnsi="Times New Roman" w:cs="Times New Roman"/>
                <w:bCs/>
                <w:sz w:val="18"/>
                <w:szCs w:val="18"/>
              </w:rPr>
              <w:t>Сыр колбасный</w:t>
            </w:r>
            <w:r>
              <w:rPr>
                <w:rFonts w:ascii="Times New Roman" w:hAnsi="Times New Roman" w:cs="Times New Roman"/>
                <w:bCs/>
                <w:sz w:val="18"/>
                <w:szCs w:val="18"/>
              </w:rPr>
              <w:t xml:space="preserve"> копченый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190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1900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9225-146-04610209-03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\пленка</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90с</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b/>
              </w:rPr>
            </w:pPr>
            <w:r w:rsidRPr="00747EA9">
              <w:rPr>
                <w:rFonts w:ascii="Times New Roman" w:hAnsi="Times New Roman" w:cs="Times New Roman"/>
                <w:b/>
                <w:bCs/>
                <w:spacing w:val="-5"/>
              </w:rPr>
              <w:t>Творог</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66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5"/>
              </w:rPr>
            </w:pPr>
            <w:r w:rsidRPr="00747EA9">
              <w:rPr>
                <w:rFonts w:ascii="Times New Roman" w:hAnsi="Times New Roman" w:cs="Times New Roman"/>
                <w:bCs/>
                <w:spacing w:val="-5"/>
              </w:rPr>
              <w:t xml:space="preserve">Творог </w:t>
            </w:r>
            <w:r>
              <w:rPr>
                <w:rFonts w:ascii="Times New Roman" w:hAnsi="Times New Roman" w:cs="Times New Roman"/>
                <w:bCs/>
                <w:spacing w:val="-5"/>
              </w:rPr>
              <w:t>весовой обезжирен</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gramStart"/>
            <w:r>
              <w:rPr>
                <w:rFonts w:ascii="Times New Roman" w:hAnsi="Times New Roman"/>
              </w:rPr>
              <w:t>кг</w:t>
            </w:r>
            <w:proofErr w:type="gramEnd"/>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1680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9222-180-00419785-04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w:t>
            </w: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72ч</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5"/>
              </w:rPr>
            </w:pPr>
            <w:r w:rsidRPr="00747EA9">
              <w:rPr>
                <w:rFonts w:ascii="Times New Roman" w:hAnsi="Times New Roman" w:cs="Times New Roman"/>
                <w:b/>
                <w:bCs/>
                <w:spacing w:val="-5"/>
              </w:rPr>
              <w:t>Кисломолочная продукция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67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5"/>
              </w:rPr>
            </w:pPr>
            <w:r w:rsidRPr="00747EA9">
              <w:rPr>
                <w:rFonts w:ascii="Times New Roman" w:hAnsi="Times New Roman" w:cs="Times New Roman"/>
                <w:bCs/>
                <w:spacing w:val="-5"/>
              </w:rPr>
              <w:t>Кефир 1литр (</w:t>
            </w:r>
            <w:proofErr w:type="spellStart"/>
            <w:r w:rsidRPr="00747EA9">
              <w:rPr>
                <w:rFonts w:ascii="Times New Roman" w:hAnsi="Times New Roman" w:cs="Times New Roman"/>
                <w:bCs/>
                <w:spacing w:val="-5"/>
              </w:rPr>
              <w:t>тетрапак</w:t>
            </w:r>
            <w:proofErr w:type="spellEnd"/>
            <w:r w:rsidRPr="00747EA9">
              <w:rPr>
                <w:rFonts w:ascii="Times New Roman" w:hAnsi="Times New Roman" w:cs="Times New Roman"/>
                <w:bCs/>
                <w:spacing w:val="-5"/>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литр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3</w:t>
            </w:r>
            <w:r>
              <w:rPr>
                <w:rFonts w:ascii="Times New Roman" w:hAnsi="Times New Roman"/>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735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5с</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68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5"/>
              </w:rPr>
            </w:pPr>
            <w:r w:rsidRPr="00747EA9">
              <w:rPr>
                <w:rFonts w:ascii="Times New Roman" w:hAnsi="Times New Roman" w:cs="Times New Roman"/>
                <w:bCs/>
                <w:spacing w:val="-5"/>
              </w:rPr>
              <w:t>«Снежок» 500гр (</w:t>
            </w:r>
            <w:proofErr w:type="spellStart"/>
            <w:r w:rsidRPr="00747EA9">
              <w:rPr>
                <w:rFonts w:ascii="Times New Roman" w:hAnsi="Times New Roman" w:cs="Times New Roman"/>
                <w:bCs/>
                <w:spacing w:val="-5"/>
              </w:rPr>
              <w:t>тетрапак</w:t>
            </w:r>
            <w:proofErr w:type="spellEnd"/>
            <w:r w:rsidRPr="00747EA9">
              <w:rPr>
                <w:rFonts w:ascii="Times New Roman" w:hAnsi="Times New Roman" w:cs="Times New Roman"/>
                <w:bCs/>
                <w:spacing w:val="-5"/>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литр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2</w:t>
            </w:r>
            <w:r>
              <w:rPr>
                <w:rFonts w:ascii="Times New Roman" w:hAnsi="Times New Roman"/>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567</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ОСТ 10-02-02-2-86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20%</w:t>
            </w: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\стакан</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7с</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69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Йогурт 500гр. В ассортименте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литр</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2</w:t>
            </w:r>
            <w:r>
              <w:rPr>
                <w:rFonts w:ascii="Times New Roman" w:hAnsi="Times New Roman"/>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588</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14с</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Сметана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Pr>
                <w:rFonts w:ascii="Times New Roman" w:hAnsi="Times New Roman" w:cs="Times New Roman"/>
                <w:bCs/>
                <w:spacing w:val="-7"/>
              </w:rPr>
              <w:t>Сметана 15</w:t>
            </w:r>
            <w:r w:rsidRPr="00747EA9">
              <w:rPr>
                <w:rFonts w:ascii="Times New Roman" w:hAnsi="Times New Roman" w:cs="Times New Roman"/>
                <w:bCs/>
                <w:spacing w:val="-7"/>
              </w:rPr>
              <w:t>% 400гр.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банка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40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2000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9222-355-00419785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20%</w:t>
            </w: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\стакан</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14с</w:t>
            </w:r>
          </w:p>
        </w:tc>
        <w:tc>
          <w:tcPr>
            <w:tcW w:w="100" w:type="dxa"/>
            <w:vMerge/>
          </w:tcPr>
          <w:p w:rsidR="000F5544" w:rsidRPr="00747EA9" w:rsidRDefault="000F5544" w:rsidP="00D7010C">
            <w:pPr>
              <w:rPr>
                <w:rFonts w:ascii="Times New Roman" w:hAnsi="Times New Roman" w:cs="Times New Roman"/>
              </w:rPr>
            </w:pPr>
          </w:p>
        </w:tc>
      </w:tr>
      <w:tr w:rsidR="000F5544" w:rsidRPr="00747EA9" w:rsidTr="004E58D5">
        <w:trPr>
          <w:gridAfter w:val="6"/>
          <w:wAfter w:w="57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Масложировая продукция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593" w:type="dxa"/>
            <w:gridSpan w:val="2"/>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0" w:type="dxa"/>
            <w:vMerge/>
            <w:tcBorders>
              <w:bottom w:val="single" w:sz="4" w:space="0" w:color="auto"/>
            </w:tcBorders>
          </w:tcPr>
          <w:p w:rsidR="000F5544" w:rsidRPr="00747EA9" w:rsidRDefault="000F5544" w:rsidP="00D7010C">
            <w:pPr>
              <w:rPr>
                <w:rFonts w:ascii="Times New Roman" w:hAnsi="Times New Roman" w:cs="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71.</w:t>
            </w:r>
          </w:p>
        </w:tc>
        <w:tc>
          <w:tcPr>
            <w:tcW w:w="2410" w:type="dxa"/>
            <w:vMerge w:val="restart"/>
            <w:tcBorders>
              <w:top w:val="single" w:sz="6" w:space="0" w:color="auto"/>
              <w:left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 xml:space="preserve">Масло сливочное </w:t>
            </w:r>
            <w:r>
              <w:rPr>
                <w:rFonts w:ascii="Times New Roman" w:hAnsi="Times New Roman" w:cs="Times New Roman"/>
                <w:bCs/>
                <w:spacing w:val="-7"/>
              </w:rPr>
              <w:t>72,5% Нижний Новгород</w:t>
            </w:r>
          </w:p>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
                <w:bCs/>
                <w:spacing w:val="-7"/>
              </w:rPr>
              <w:t>Маргарин</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11000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37-91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vMerge/>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Маргарин 180гр.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пачки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\пленка</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vMerge w:val="restart"/>
            <w:tcBorders>
              <w:top w:val="single" w:sz="6" w:space="0" w:color="auto"/>
              <w:left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cs="Times New Roman"/>
                <w:b/>
                <w:bCs/>
                <w:spacing w:val="-7"/>
              </w:rPr>
            </w:pPr>
            <w:r>
              <w:rPr>
                <w:rFonts w:ascii="Times New Roman" w:hAnsi="Times New Roman" w:cs="Times New Roman"/>
                <w:b/>
                <w:bCs/>
                <w:spacing w:val="-7"/>
              </w:rPr>
              <w:t xml:space="preserve">Масло </w:t>
            </w:r>
            <w:proofErr w:type="spellStart"/>
            <w:r>
              <w:rPr>
                <w:rFonts w:ascii="Times New Roman" w:hAnsi="Times New Roman" w:cs="Times New Roman"/>
                <w:b/>
                <w:bCs/>
                <w:spacing w:val="-7"/>
              </w:rPr>
              <w:t>раст</w:t>
            </w:r>
            <w:proofErr w:type="spellEnd"/>
            <w:r>
              <w:rPr>
                <w:rFonts w:ascii="Times New Roman" w:hAnsi="Times New Roman" w:cs="Times New Roman"/>
                <w:b/>
                <w:bCs/>
                <w:spacing w:val="-7"/>
              </w:rPr>
              <w:t>.</w:t>
            </w:r>
            <w:r>
              <w:rPr>
                <w:rFonts w:ascii="Times New Roman" w:hAnsi="Times New Roman" w:cs="Times New Roman"/>
                <w:bCs/>
                <w:spacing w:val="-7"/>
              </w:rPr>
              <w:t xml:space="preserve"> </w:t>
            </w:r>
            <w:proofErr w:type="spellStart"/>
            <w:r>
              <w:rPr>
                <w:rFonts w:ascii="Times New Roman" w:hAnsi="Times New Roman" w:cs="Times New Roman"/>
                <w:bCs/>
                <w:spacing w:val="-7"/>
              </w:rPr>
              <w:t>подсолн</w:t>
            </w:r>
            <w:proofErr w:type="spellEnd"/>
            <w:r w:rsidRPr="00747EA9">
              <w:rPr>
                <w:rFonts w:ascii="Times New Roman" w:hAnsi="Times New Roman" w:cs="Times New Roman"/>
                <w:bCs/>
                <w:spacing w:val="-7"/>
              </w:rPr>
              <w:t>. 900гр</w:t>
            </w:r>
          </w:p>
          <w:p w:rsidR="000F5544" w:rsidRPr="00F77BD9" w:rsidRDefault="000F5544" w:rsidP="00D7010C">
            <w:pPr>
              <w:rPr>
                <w:rFonts w:ascii="Times New Roman" w:hAnsi="Times New Roman" w:cs="Times New Roman"/>
              </w:rPr>
            </w:pPr>
            <w:proofErr w:type="gramStart"/>
            <w:r>
              <w:rPr>
                <w:rFonts w:ascii="Times New Roman" w:hAnsi="Times New Roman" w:cs="Times New Roman"/>
              </w:rPr>
              <w:t>Золотая</w:t>
            </w:r>
            <w:proofErr w:type="gramEnd"/>
            <w:r>
              <w:rPr>
                <w:rFonts w:ascii="Times New Roman" w:hAnsi="Times New Roman" w:cs="Times New Roman"/>
              </w:rPr>
              <w:t xml:space="preserve"> семечка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73.</w:t>
            </w:r>
          </w:p>
        </w:tc>
        <w:tc>
          <w:tcPr>
            <w:tcW w:w="2410" w:type="dxa"/>
            <w:vMerge/>
            <w:tcBorders>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бут</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2275</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52465-05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\бутылка</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18м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Мука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 xml:space="preserve">Мука пшеничная </w:t>
            </w:r>
            <w:proofErr w:type="gramStart"/>
            <w:r w:rsidRPr="00747EA9">
              <w:rPr>
                <w:rFonts w:ascii="Times New Roman" w:hAnsi="Times New Roman" w:cs="Times New Roman"/>
                <w:bCs/>
                <w:spacing w:val="-7"/>
              </w:rPr>
              <w:t>в</w:t>
            </w:r>
            <w:proofErr w:type="gramEnd"/>
            <w:r w:rsidRPr="00747EA9">
              <w:rPr>
                <w:rFonts w:ascii="Times New Roman" w:hAnsi="Times New Roman" w:cs="Times New Roman"/>
                <w:bCs/>
                <w:spacing w:val="-7"/>
              </w:rPr>
              <w:t>/с ГОСТ</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2400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52189-03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Сухофрукты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Компотная смесь</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55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660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Изюм</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1560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9164-005-57889401-04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\мешок</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курага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1560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ТУ 9164-005-57889401-04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чернослив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1560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51074-03</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коробка</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Макаронные изделия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79.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Макароны (вермишель, рожки)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3200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51865-02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Приправы и вкусовые добавки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sidRPr="00747EA9">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80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Лавровый лист10гр.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sidRPr="00747EA9">
              <w:rPr>
                <w:rFonts w:ascii="Times New Roman" w:hAnsi="Times New Roman"/>
              </w:rPr>
              <w:t>пач</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150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17594-81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.у</w:t>
            </w:r>
            <w:proofErr w:type="gramEnd"/>
            <w:r>
              <w:rPr>
                <w:rFonts w:ascii="Times New Roman" w:hAnsi="Times New Roman"/>
              </w:rPr>
              <w:t>пак</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12м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81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Соль йодированная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кг</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200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 xml:space="preserve">ГОСТ </w:t>
            </w:r>
            <w:proofErr w:type="gramStart"/>
            <w:r>
              <w:rPr>
                <w:rFonts w:ascii="Times New Roman" w:hAnsi="Times New Roman"/>
              </w:rPr>
              <w:t>Р</w:t>
            </w:r>
            <w:proofErr w:type="gramEnd"/>
            <w:r>
              <w:rPr>
                <w:rFonts w:ascii="Times New Roman" w:hAnsi="Times New Roman"/>
              </w:rPr>
              <w:t xml:space="preserve"> 51574-00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9м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82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Крахмал 100гр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sidRPr="00747EA9">
              <w:rPr>
                <w:rFonts w:ascii="Times New Roman" w:hAnsi="Times New Roman"/>
              </w:rPr>
              <w:t>пач</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7699-78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\пакет</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24м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4E58D5" w:rsidRDefault="000F5544" w:rsidP="00D7010C">
            <w:pPr>
              <w:shd w:val="clear" w:color="auto" w:fill="FFFFFF"/>
              <w:rPr>
                <w:rFonts w:ascii="Times New Roman" w:hAnsi="Times New Roman"/>
              </w:rPr>
            </w:pPr>
            <w:r w:rsidRPr="004E58D5">
              <w:rPr>
                <w:rFonts w:ascii="Times New Roman" w:hAnsi="Times New Roman"/>
              </w:rPr>
              <w:t>83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Cs/>
                <w:spacing w:val="-7"/>
              </w:rPr>
            </w:pPr>
            <w:r w:rsidRPr="00747EA9">
              <w:rPr>
                <w:rFonts w:ascii="Times New Roman" w:hAnsi="Times New Roman" w:cs="Times New Roman"/>
                <w:bCs/>
                <w:spacing w:val="-7"/>
              </w:rPr>
              <w:t>Дрожжи «</w:t>
            </w:r>
            <w:proofErr w:type="spellStart"/>
            <w:r w:rsidRPr="00747EA9">
              <w:rPr>
                <w:rFonts w:ascii="Times New Roman" w:hAnsi="Times New Roman" w:cs="Times New Roman"/>
                <w:bCs/>
                <w:spacing w:val="-7"/>
              </w:rPr>
              <w:t>сафмомент</w:t>
            </w:r>
            <w:proofErr w:type="spellEnd"/>
            <w:r w:rsidRPr="00747EA9">
              <w:rPr>
                <w:rFonts w:ascii="Times New Roman" w:hAnsi="Times New Roman" w:cs="Times New Roman"/>
                <w:bCs/>
                <w:spacing w:val="-7"/>
              </w:rPr>
              <w:t>»10гр</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sidRPr="00747EA9">
              <w:rPr>
                <w:rFonts w:ascii="Times New Roman" w:hAnsi="Times New Roman"/>
              </w:rPr>
              <w:t>пач</w:t>
            </w:r>
            <w:proofErr w:type="spellEnd"/>
            <w:r w:rsidRPr="00747EA9">
              <w:rPr>
                <w:rFonts w:ascii="Times New Roman" w:hAnsi="Times New Roman"/>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30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sidRPr="00747EA9">
              <w:rPr>
                <w:rFonts w:ascii="Times New Roman" w:hAnsi="Times New Roman"/>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ind w:left="24"/>
              <w:rPr>
                <w:rFonts w:ascii="Times New Roman" w:hAnsi="Times New Roman"/>
                <w:sz w:val="18"/>
                <w:szCs w:val="18"/>
              </w:rPr>
            </w:pPr>
            <w:r>
              <w:rPr>
                <w:rFonts w:ascii="Times New Roman" w:hAnsi="Times New Roman"/>
                <w:sz w:val="18"/>
                <w:szCs w:val="18"/>
              </w:rPr>
              <w:t>240</w:t>
            </w:r>
          </w:p>
          <w:p w:rsidR="000F5544" w:rsidRPr="00747EA9" w:rsidRDefault="000F5544" w:rsidP="00D7010C">
            <w:pPr>
              <w:shd w:val="clear" w:color="auto" w:fill="FFFFFF"/>
              <w:ind w:left="24"/>
              <w:rPr>
                <w:rFonts w:ascii="Times New Roman" w:hAnsi="Times New Roman"/>
                <w:sz w:val="18"/>
                <w:szCs w:val="18"/>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ГОСТ 171-81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в\с</w:t>
            </w:r>
            <w:proofErr w:type="spellEnd"/>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roofErr w:type="spellStart"/>
            <w:r>
              <w:rPr>
                <w:rFonts w:ascii="Times New Roman" w:hAnsi="Times New Roman"/>
              </w:rPr>
              <w:t>бум</w:t>
            </w:r>
            <w:proofErr w:type="gramStart"/>
            <w:r>
              <w:rPr>
                <w:rFonts w:ascii="Times New Roman" w:hAnsi="Times New Roman"/>
              </w:rPr>
              <w:t>.у</w:t>
            </w:r>
            <w:proofErr w:type="gramEnd"/>
            <w:r>
              <w:rPr>
                <w:rFonts w:ascii="Times New Roman" w:hAnsi="Times New Roman"/>
              </w:rPr>
              <w:t>пак</w:t>
            </w:r>
            <w:proofErr w:type="spellEnd"/>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r>
              <w:rPr>
                <w:rFonts w:ascii="Times New Roman" w:hAnsi="Times New Roman"/>
              </w:rPr>
              <w:t>15м</w:t>
            </w: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r w:rsidRPr="00747EA9">
              <w:rPr>
                <w:rFonts w:ascii="Times New Roman" w:hAnsi="Times New Roman" w:cs="Times New Roman"/>
                <w:b/>
                <w:bCs/>
                <w:spacing w:val="-7"/>
              </w:rPr>
              <w:t>Всего:</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559" w:type="dxa"/>
            <w:gridSpan w:val="2"/>
            <w:vMerge w:val="restart"/>
            <w:tcBorders>
              <w:top w:val="single" w:sz="6" w:space="0" w:color="auto"/>
              <w:left w:val="single" w:sz="6" w:space="0" w:color="auto"/>
              <w:right w:val="single" w:sz="6" w:space="0" w:color="auto"/>
            </w:tcBorders>
            <w:shd w:val="clear" w:color="auto" w:fill="FFFFFF"/>
          </w:tcPr>
          <w:p w:rsidR="000F5544" w:rsidRPr="00747EA9" w:rsidRDefault="000F5544" w:rsidP="00D7010C">
            <w:pPr>
              <w:shd w:val="clear" w:color="auto" w:fill="FFFFFF"/>
              <w:ind w:left="24"/>
              <w:rPr>
                <w:rFonts w:ascii="Times New Roman" w:hAnsi="Times New Roman"/>
                <w:sz w:val="18"/>
                <w:szCs w:val="18"/>
              </w:rPr>
            </w:pPr>
            <w:r>
              <w:rPr>
                <w:rFonts w:ascii="Times New Roman" w:hAnsi="Times New Roman"/>
                <w:sz w:val="18"/>
                <w:szCs w:val="18"/>
              </w:rPr>
              <w:t>142646,00</w:t>
            </w: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r w:rsidR="000F5544" w:rsidRPr="00747EA9" w:rsidTr="004E58D5">
        <w:trPr>
          <w:gridAfter w:val="7"/>
          <w:wAfter w:w="5844" w:type="dxa"/>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F5544" w:rsidRPr="00A469F0" w:rsidRDefault="000F5544" w:rsidP="00D7010C">
            <w:pPr>
              <w:shd w:val="clear" w:color="auto" w:fill="FFFFFF"/>
              <w:rPr>
                <w:rFonts w:ascii="Times New Roman" w:hAnsi="Times New Roman"/>
                <w:b/>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cs="Times New Roman"/>
                <w:b/>
                <w:bCs/>
                <w:spacing w:val="-7"/>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559" w:type="dxa"/>
            <w:gridSpan w:val="2"/>
            <w:vMerge/>
            <w:tcBorders>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ind w:left="24"/>
              <w:rPr>
                <w:rFonts w:ascii="Times New Roman" w:hAnsi="Times New Roman"/>
                <w:sz w:val="18"/>
                <w:szCs w:val="18"/>
              </w:rPr>
            </w:pPr>
          </w:p>
        </w:tc>
        <w:tc>
          <w:tcPr>
            <w:tcW w:w="2518" w:type="dxa"/>
            <w:tcBorders>
              <w:top w:val="single" w:sz="6" w:space="0" w:color="auto"/>
              <w:left w:val="single" w:sz="6" w:space="0" w:color="auto"/>
              <w:bottom w:val="single" w:sz="6" w:space="0" w:color="auto"/>
              <w:right w:val="single" w:sz="6" w:space="0" w:color="auto"/>
            </w:tcBorders>
            <w:shd w:val="clear" w:color="auto" w:fill="FFFFFF"/>
          </w:tcPr>
          <w:p w:rsidR="000F5544" w:rsidRDefault="000F5544" w:rsidP="00D7010C">
            <w:pPr>
              <w:shd w:val="clear" w:color="auto" w:fill="FFFFFF"/>
              <w:rPr>
                <w:rFonts w:ascii="Times New Roman" w:hAnsi="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1026" w:type="dxa"/>
            <w:tcBorders>
              <w:top w:val="single" w:sz="6" w:space="0" w:color="auto"/>
              <w:left w:val="single" w:sz="6" w:space="0" w:color="auto"/>
              <w:bottom w:val="single" w:sz="6" w:space="0" w:color="auto"/>
              <w:right w:val="single" w:sz="4" w:space="0" w:color="auto"/>
            </w:tcBorders>
            <w:shd w:val="clear" w:color="auto" w:fill="FFFFFF"/>
          </w:tcPr>
          <w:p w:rsidR="000F5544" w:rsidRPr="00747EA9" w:rsidRDefault="000F5544" w:rsidP="00D7010C">
            <w:pPr>
              <w:shd w:val="clear" w:color="auto" w:fill="FFFFFF"/>
              <w:rPr>
                <w:rFonts w:ascii="Times New Roman" w:hAnsi="Times New Roman"/>
              </w:rPr>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F5544" w:rsidRPr="00747EA9" w:rsidRDefault="000F5544" w:rsidP="00D7010C">
            <w:pPr>
              <w:shd w:val="clear" w:color="auto" w:fill="FFFFFF"/>
              <w:rPr>
                <w:rFonts w:ascii="Times New Roman" w:hAnsi="Times New Roman"/>
              </w:rPr>
            </w:pPr>
          </w:p>
        </w:tc>
      </w:tr>
    </w:tbl>
    <w:p w:rsidR="000F5544" w:rsidRDefault="000F5544" w:rsidP="000F5544">
      <w:pPr>
        <w:rPr>
          <w:rFonts w:ascii="Times New Roman" w:hAnsi="Times New Roman"/>
        </w:rPr>
      </w:pPr>
    </w:p>
    <w:p w:rsidR="00544602" w:rsidRPr="00747EA9" w:rsidRDefault="00544602" w:rsidP="00544602">
      <w:pPr>
        <w:rPr>
          <w:rFonts w:ascii="Times New Roman" w:hAnsi="Times New Roman"/>
        </w:rPr>
      </w:pPr>
    </w:p>
    <w:p w:rsidR="00544602" w:rsidRPr="00747EA9" w:rsidRDefault="00544602" w:rsidP="00544602">
      <w:pPr>
        <w:rPr>
          <w:rFonts w:ascii="Times New Roman" w:hAnsi="Times New Roman"/>
        </w:rPr>
      </w:pP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Pr="008435D3" w:rsidRDefault="00FB4948" w:rsidP="00FB4948">
      <w:pPr>
        <w:pStyle w:val="ConsPlusNormal"/>
        <w:widowControl/>
        <w:ind w:firstLine="540"/>
        <w:jc w:val="both"/>
        <w:rPr>
          <w:rFonts w:ascii="Times New Roman" w:hAnsi="Times New Roman" w:cs="Times New Roman"/>
          <w:sz w:val="24"/>
          <w:szCs w:val="24"/>
        </w:rPr>
      </w:pPr>
    </w:p>
    <w:p w:rsidR="007604BE" w:rsidRDefault="007604BE" w:rsidP="007604BE">
      <w:pPr>
        <w:pStyle w:val="ConsPlusNormal"/>
        <w:widowControl/>
        <w:ind w:firstLine="0"/>
        <w:rPr>
          <w:rFonts w:ascii="Times New Roman" w:hAnsi="Times New Roman" w:cs="Times New Roman"/>
          <w:sz w:val="24"/>
          <w:szCs w:val="24"/>
        </w:rPr>
      </w:pPr>
    </w:p>
    <w:p w:rsidR="00FB4948" w:rsidRDefault="00FB4948" w:rsidP="007604BE">
      <w:pPr>
        <w:pStyle w:val="ConsPlusNormal"/>
        <w:widowControl/>
        <w:ind w:firstLine="0"/>
        <w:rPr>
          <w:rFonts w:ascii="Times New Roman" w:hAnsi="Times New Roman" w:cs="Times New Roman"/>
          <w:sz w:val="24"/>
          <w:szCs w:val="24"/>
        </w:rPr>
      </w:pPr>
      <w:r w:rsidRPr="008435D3">
        <w:rPr>
          <w:rFonts w:ascii="Times New Roman" w:hAnsi="Times New Roman" w:cs="Times New Roman"/>
          <w:sz w:val="24"/>
          <w:szCs w:val="24"/>
        </w:rPr>
        <w:t xml:space="preserve">                                                </w:t>
      </w:r>
    </w:p>
    <w:p w:rsidR="00FB4948" w:rsidRDefault="00FB4948" w:rsidP="00FB4948">
      <w:pPr>
        <w:pStyle w:val="ConsPlusNormal"/>
        <w:widowControl/>
        <w:ind w:firstLine="540"/>
        <w:jc w:val="center"/>
        <w:rPr>
          <w:rFonts w:ascii="Times New Roman" w:hAnsi="Times New Roman" w:cs="Times New Roman"/>
          <w:sz w:val="24"/>
          <w:szCs w:val="24"/>
        </w:rPr>
      </w:pPr>
    </w:p>
    <w:p w:rsidR="00FB4948" w:rsidRDefault="00FB4948" w:rsidP="00FB4948">
      <w:pPr>
        <w:pStyle w:val="ConsPlusNormal"/>
        <w:widowControl/>
        <w:ind w:firstLine="540"/>
        <w:jc w:val="center"/>
        <w:rPr>
          <w:rFonts w:ascii="Times New Roman" w:hAnsi="Times New Roman" w:cs="Times New Roman"/>
          <w:sz w:val="24"/>
          <w:szCs w:val="24"/>
        </w:rPr>
      </w:pPr>
    </w:p>
    <w:p w:rsidR="004E58D5" w:rsidRDefault="004E58D5" w:rsidP="00FB4948">
      <w:pPr>
        <w:pStyle w:val="ConsPlusNormal"/>
        <w:widowControl/>
        <w:ind w:firstLine="540"/>
        <w:jc w:val="center"/>
        <w:rPr>
          <w:rFonts w:ascii="Times New Roman" w:hAnsi="Times New Roman" w:cs="Times New Roman"/>
          <w:sz w:val="24"/>
          <w:szCs w:val="24"/>
        </w:rPr>
      </w:pPr>
    </w:p>
    <w:p w:rsidR="004E58D5" w:rsidRDefault="004E58D5" w:rsidP="00FB4948">
      <w:pPr>
        <w:pStyle w:val="ConsPlusNormal"/>
        <w:widowControl/>
        <w:ind w:firstLine="540"/>
        <w:jc w:val="center"/>
        <w:rPr>
          <w:rFonts w:ascii="Times New Roman" w:hAnsi="Times New Roman" w:cs="Times New Roman"/>
          <w:sz w:val="24"/>
          <w:szCs w:val="24"/>
        </w:rPr>
      </w:pPr>
    </w:p>
    <w:p w:rsidR="004E58D5" w:rsidRDefault="004E58D5" w:rsidP="00FB4948">
      <w:pPr>
        <w:pStyle w:val="ConsPlusNormal"/>
        <w:widowControl/>
        <w:ind w:firstLine="540"/>
        <w:jc w:val="center"/>
        <w:rPr>
          <w:rFonts w:ascii="Times New Roman" w:hAnsi="Times New Roman" w:cs="Times New Roman"/>
          <w:sz w:val="24"/>
          <w:szCs w:val="24"/>
        </w:rPr>
      </w:pPr>
    </w:p>
    <w:p w:rsidR="00FB4948" w:rsidRPr="008435D3" w:rsidRDefault="00FB4948" w:rsidP="00FB494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Pr="008435D3">
        <w:rPr>
          <w:rFonts w:ascii="Times New Roman" w:hAnsi="Times New Roman" w:cs="Times New Roman"/>
          <w:sz w:val="24"/>
          <w:szCs w:val="24"/>
        </w:rPr>
        <w:t>Приложение № 2 к Извещению</w:t>
      </w:r>
    </w:p>
    <w:p w:rsidR="00FB4948" w:rsidRPr="008435D3"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t xml:space="preserve">                                                                          о проведении запроса котировок цен</w:t>
      </w: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Pr="008435D3" w:rsidRDefault="00FB4948" w:rsidP="00FB4948">
      <w:pPr>
        <w:pStyle w:val="ConsPlusNormal"/>
        <w:widowControl/>
        <w:ind w:firstLine="0"/>
        <w:jc w:val="center"/>
        <w:rPr>
          <w:rFonts w:ascii="Times New Roman" w:hAnsi="Times New Roman" w:cs="Times New Roman"/>
          <w:b/>
          <w:sz w:val="24"/>
          <w:szCs w:val="24"/>
        </w:rPr>
      </w:pPr>
    </w:p>
    <w:p w:rsidR="00FB4948" w:rsidRPr="008435D3" w:rsidRDefault="00FB4948" w:rsidP="00FB4948">
      <w:pPr>
        <w:pStyle w:val="ConsPlusNormal"/>
        <w:widowControl/>
        <w:ind w:firstLine="0"/>
        <w:jc w:val="center"/>
        <w:rPr>
          <w:rFonts w:ascii="Times New Roman" w:hAnsi="Times New Roman" w:cs="Times New Roman"/>
          <w:b/>
          <w:sz w:val="24"/>
          <w:szCs w:val="24"/>
        </w:rPr>
      </w:pPr>
      <w:r w:rsidRPr="008435D3">
        <w:rPr>
          <w:rFonts w:ascii="Times New Roman" w:hAnsi="Times New Roman" w:cs="Times New Roman"/>
          <w:b/>
          <w:sz w:val="24"/>
          <w:szCs w:val="24"/>
        </w:rPr>
        <w:t>Форма котировочной заявки</w:t>
      </w:r>
    </w:p>
    <w:p w:rsidR="00FB4948" w:rsidRPr="008435D3" w:rsidRDefault="00FB4948" w:rsidP="00FB4948">
      <w:pPr>
        <w:pStyle w:val="ConsPlusNormal"/>
        <w:widowControl/>
        <w:ind w:firstLine="0"/>
        <w:jc w:val="both"/>
        <w:rPr>
          <w:rFonts w:ascii="Times New Roman" w:hAnsi="Times New Roman" w:cs="Times New Roman"/>
          <w:sz w:val="24"/>
          <w:szCs w:val="24"/>
        </w:rPr>
      </w:pPr>
    </w:p>
    <w:p w:rsidR="00FB4948" w:rsidRPr="008435D3" w:rsidRDefault="00FB4948" w:rsidP="00FB4948">
      <w:pPr>
        <w:pStyle w:val="ConsPlusNormal"/>
        <w:widowControl/>
        <w:ind w:firstLine="0"/>
        <w:jc w:val="both"/>
        <w:rPr>
          <w:rFonts w:ascii="Times New Roman" w:hAnsi="Times New Roman" w:cs="Times New Roman"/>
          <w:sz w:val="24"/>
          <w:szCs w:val="24"/>
        </w:rPr>
      </w:pPr>
    </w:p>
    <w:p w:rsidR="00FB4948" w:rsidRPr="008435D3" w:rsidRDefault="00FB4948" w:rsidP="00FB4948">
      <w:pPr>
        <w:spacing w:line="240" w:lineRule="auto"/>
        <w:rPr>
          <w:rFonts w:ascii="Times New Roman" w:hAnsi="Times New Roman"/>
          <w:sz w:val="24"/>
          <w:szCs w:val="24"/>
        </w:rPr>
      </w:pPr>
      <w:r w:rsidRPr="008435D3">
        <w:rPr>
          <w:rFonts w:ascii="Times New Roman" w:hAnsi="Times New Roman"/>
          <w:sz w:val="24"/>
          <w:szCs w:val="24"/>
        </w:rPr>
        <w:t>Исх. № __ от  «____» _____ 2011 г.</w:t>
      </w:r>
    </w:p>
    <w:p w:rsidR="00FB4948" w:rsidRPr="008435D3" w:rsidRDefault="00FB4948" w:rsidP="00FB4948">
      <w:pPr>
        <w:spacing w:line="240" w:lineRule="auto"/>
        <w:rPr>
          <w:rFonts w:ascii="Times New Roman" w:hAnsi="Times New Roman"/>
          <w:sz w:val="24"/>
          <w:szCs w:val="24"/>
        </w:rPr>
      </w:pPr>
    </w:p>
    <w:p w:rsidR="00FB4948" w:rsidRPr="008435D3" w:rsidRDefault="00FB4948" w:rsidP="00FB4948">
      <w:pPr>
        <w:pStyle w:val="ConsPlusNormal"/>
        <w:widowControl/>
        <w:tabs>
          <w:tab w:val="left" w:pos="4536"/>
        </w:tabs>
        <w:ind w:left="3969" w:firstLine="0"/>
        <w:jc w:val="both"/>
        <w:rPr>
          <w:rFonts w:ascii="Times New Roman" w:hAnsi="Times New Roman" w:cs="Times New Roman"/>
          <w:sz w:val="24"/>
          <w:szCs w:val="24"/>
        </w:rPr>
      </w:pPr>
      <w:r w:rsidRPr="008435D3">
        <w:rPr>
          <w:rFonts w:ascii="Times New Roman" w:hAnsi="Times New Roman" w:cs="Times New Roman"/>
          <w:sz w:val="24"/>
          <w:szCs w:val="24"/>
        </w:rPr>
        <w:t xml:space="preserve">В уполномоченный орган – администрацию Тасеевского района Красноярского края                                                   </w:t>
      </w: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Pr="008435D3" w:rsidRDefault="00FB4948" w:rsidP="00FB4948">
      <w:pPr>
        <w:pStyle w:val="2"/>
        <w:autoSpaceDE w:val="0"/>
        <w:autoSpaceDN w:val="0"/>
        <w:ind w:left="0" w:firstLine="708"/>
        <w:rPr>
          <w:sz w:val="24"/>
          <w:szCs w:val="24"/>
        </w:rPr>
      </w:pPr>
      <w:r w:rsidRPr="008435D3">
        <w:rPr>
          <w:sz w:val="24"/>
          <w:szCs w:val="24"/>
        </w:rPr>
        <w:t xml:space="preserve">Изучив в полном объеме Извещение о проведении запроса котировок цен, не имея претензий по его содержанию, </w:t>
      </w:r>
    </w:p>
    <w:p w:rsidR="00FB4948" w:rsidRPr="008435D3" w:rsidRDefault="00FB4948" w:rsidP="00FB4948">
      <w:pPr>
        <w:pStyle w:val="5"/>
        <w:keepNext w:val="0"/>
        <w:rPr>
          <w:szCs w:val="24"/>
        </w:rPr>
      </w:pPr>
      <w:r w:rsidRPr="008435D3">
        <w:rPr>
          <w:szCs w:val="24"/>
        </w:rPr>
        <w:t>__________________________________________________________________</w:t>
      </w:r>
    </w:p>
    <w:p w:rsidR="00FB4948" w:rsidRPr="008435D3" w:rsidRDefault="00FB4948" w:rsidP="00FB4948">
      <w:pPr>
        <w:autoSpaceDE w:val="0"/>
        <w:autoSpaceDN w:val="0"/>
        <w:spacing w:line="240" w:lineRule="auto"/>
        <w:jc w:val="center"/>
        <w:rPr>
          <w:rFonts w:ascii="Times New Roman" w:hAnsi="Times New Roman"/>
          <w:sz w:val="24"/>
          <w:szCs w:val="24"/>
        </w:rPr>
      </w:pPr>
      <w:r w:rsidRPr="008435D3">
        <w:rPr>
          <w:rFonts w:ascii="Times New Roman" w:hAnsi="Times New Roman"/>
          <w:sz w:val="24"/>
          <w:szCs w:val="24"/>
        </w:rPr>
        <w:t>(полное наименование участника размещения заказа)</w:t>
      </w:r>
    </w:p>
    <w:p w:rsidR="00FB4948" w:rsidRPr="008435D3" w:rsidRDefault="00FB4948" w:rsidP="00FB4948">
      <w:pPr>
        <w:autoSpaceDE w:val="0"/>
        <w:autoSpaceDN w:val="0"/>
        <w:spacing w:line="240" w:lineRule="auto"/>
        <w:rPr>
          <w:rFonts w:ascii="Times New Roman" w:hAnsi="Times New Roman"/>
          <w:sz w:val="24"/>
          <w:szCs w:val="24"/>
        </w:rPr>
      </w:pPr>
      <w:r>
        <w:rPr>
          <w:rFonts w:ascii="Times New Roman" w:hAnsi="Times New Roman"/>
          <w:sz w:val="24"/>
          <w:szCs w:val="24"/>
        </w:rPr>
        <w:t>__</w:t>
      </w:r>
      <w:r w:rsidRPr="008435D3">
        <w:rPr>
          <w:rFonts w:ascii="Times New Roman" w:hAnsi="Times New Roman"/>
          <w:sz w:val="24"/>
          <w:szCs w:val="24"/>
        </w:rPr>
        <w:t>________________________________________________________________</w:t>
      </w:r>
    </w:p>
    <w:p w:rsidR="00FB4948" w:rsidRPr="008435D3" w:rsidRDefault="00FB4948" w:rsidP="00FB4948">
      <w:pPr>
        <w:autoSpaceDE w:val="0"/>
        <w:autoSpaceDN w:val="0"/>
        <w:spacing w:line="240" w:lineRule="auto"/>
        <w:jc w:val="center"/>
        <w:rPr>
          <w:rFonts w:ascii="Times New Roman" w:hAnsi="Times New Roman"/>
          <w:sz w:val="24"/>
          <w:szCs w:val="24"/>
        </w:rPr>
      </w:pPr>
      <w:r w:rsidRPr="008435D3">
        <w:rPr>
          <w:rFonts w:ascii="Times New Roman" w:hAnsi="Times New Roman"/>
          <w:sz w:val="24"/>
          <w:szCs w:val="24"/>
        </w:rPr>
        <w:t xml:space="preserve"> (адрес участника размещения заказа, телефон)</w:t>
      </w:r>
    </w:p>
    <w:p w:rsidR="00FB4948" w:rsidRPr="008435D3" w:rsidRDefault="00FB4948" w:rsidP="00FB4948">
      <w:pPr>
        <w:autoSpaceDE w:val="0"/>
        <w:autoSpaceDN w:val="0"/>
        <w:spacing w:line="240" w:lineRule="auto"/>
        <w:rPr>
          <w:rFonts w:ascii="Times New Roman" w:hAnsi="Times New Roman"/>
          <w:sz w:val="24"/>
          <w:szCs w:val="24"/>
        </w:rPr>
      </w:pPr>
      <w:r w:rsidRPr="008435D3">
        <w:rPr>
          <w:rFonts w:ascii="Times New Roman" w:hAnsi="Times New Roman"/>
          <w:sz w:val="24"/>
          <w:szCs w:val="24"/>
        </w:rPr>
        <w:t>ИНН/КПП, ОГРН (</w:t>
      </w:r>
      <w:proofErr w:type="spellStart"/>
      <w:r w:rsidRPr="008435D3">
        <w:rPr>
          <w:rFonts w:ascii="Times New Roman" w:hAnsi="Times New Roman"/>
          <w:sz w:val="24"/>
          <w:szCs w:val="24"/>
        </w:rPr>
        <w:t>ОГРНиП</w:t>
      </w:r>
      <w:proofErr w:type="spellEnd"/>
      <w:r w:rsidRPr="008435D3">
        <w:rPr>
          <w:rFonts w:ascii="Times New Roman" w:hAnsi="Times New Roman"/>
          <w:sz w:val="24"/>
          <w:szCs w:val="24"/>
        </w:rPr>
        <w:t>)_________________________________________</w:t>
      </w:r>
    </w:p>
    <w:p w:rsidR="00FB4948" w:rsidRPr="008435D3" w:rsidRDefault="00FB4948" w:rsidP="00FB4948">
      <w:pPr>
        <w:shd w:val="clear" w:color="auto" w:fill="FFFFFF"/>
        <w:spacing w:line="240" w:lineRule="auto"/>
        <w:ind w:right="144"/>
        <w:rPr>
          <w:rFonts w:ascii="Times New Roman" w:hAnsi="Times New Roman"/>
          <w:sz w:val="24"/>
          <w:szCs w:val="24"/>
        </w:rPr>
      </w:pPr>
      <w:r w:rsidRPr="008435D3">
        <w:rPr>
          <w:rFonts w:ascii="Times New Roman" w:hAnsi="Times New Roman"/>
          <w:sz w:val="24"/>
          <w:szCs w:val="24"/>
        </w:rPr>
        <w:t>________________________________________________________________</w:t>
      </w:r>
      <w:r>
        <w:rPr>
          <w:rFonts w:ascii="Times New Roman" w:hAnsi="Times New Roman"/>
          <w:sz w:val="24"/>
          <w:szCs w:val="24"/>
        </w:rPr>
        <w:t>_</w:t>
      </w:r>
      <w:r w:rsidRPr="008435D3">
        <w:rPr>
          <w:rFonts w:ascii="Times New Roman" w:hAnsi="Times New Roman"/>
          <w:sz w:val="24"/>
          <w:szCs w:val="24"/>
        </w:rPr>
        <w:t>_</w:t>
      </w:r>
    </w:p>
    <w:p w:rsidR="00FB4948" w:rsidRPr="008435D3" w:rsidRDefault="00FB4948" w:rsidP="00FB4948">
      <w:pPr>
        <w:autoSpaceDE w:val="0"/>
        <w:autoSpaceDN w:val="0"/>
        <w:spacing w:line="240" w:lineRule="auto"/>
        <w:jc w:val="center"/>
        <w:rPr>
          <w:rFonts w:ascii="Times New Roman" w:hAnsi="Times New Roman"/>
          <w:sz w:val="24"/>
          <w:szCs w:val="24"/>
        </w:rPr>
      </w:pPr>
      <w:r w:rsidRPr="008435D3">
        <w:rPr>
          <w:rFonts w:ascii="Times New Roman" w:hAnsi="Times New Roman"/>
          <w:sz w:val="24"/>
          <w:szCs w:val="24"/>
        </w:rPr>
        <w:t>(банковские реквизиты участника размещения заказа)</w:t>
      </w:r>
    </w:p>
    <w:p w:rsidR="00FB4948" w:rsidRPr="008435D3" w:rsidRDefault="00FB4948" w:rsidP="00FB4948">
      <w:pPr>
        <w:autoSpaceDE w:val="0"/>
        <w:autoSpaceDN w:val="0"/>
        <w:spacing w:line="240" w:lineRule="auto"/>
        <w:rPr>
          <w:rFonts w:ascii="Times New Roman" w:hAnsi="Times New Roman"/>
          <w:sz w:val="24"/>
          <w:szCs w:val="24"/>
        </w:rPr>
      </w:pPr>
    </w:p>
    <w:p w:rsidR="00FB4948" w:rsidRPr="008435D3" w:rsidRDefault="00FB4948" w:rsidP="00FB4948">
      <w:pPr>
        <w:spacing w:line="240" w:lineRule="auto"/>
        <w:jc w:val="both"/>
        <w:rPr>
          <w:rFonts w:ascii="Times New Roman" w:hAnsi="Times New Roman"/>
          <w:sz w:val="24"/>
          <w:szCs w:val="24"/>
        </w:rPr>
      </w:pPr>
      <w:r w:rsidRPr="00502BCE">
        <w:rPr>
          <w:rFonts w:ascii="Times New Roman" w:hAnsi="Times New Roman"/>
          <w:sz w:val="24"/>
          <w:szCs w:val="24"/>
        </w:rPr>
        <w:t>согласен заключить муниципальный контракт на  поставку продуктов питания для  муниципального дошкольного образовательного учреждения детск</w:t>
      </w:r>
      <w:r w:rsidR="007604BE">
        <w:rPr>
          <w:rFonts w:ascii="Times New Roman" w:hAnsi="Times New Roman"/>
          <w:sz w:val="24"/>
          <w:szCs w:val="24"/>
        </w:rPr>
        <w:t>ого</w:t>
      </w:r>
      <w:r w:rsidRPr="00502BCE">
        <w:rPr>
          <w:rFonts w:ascii="Times New Roman" w:hAnsi="Times New Roman"/>
          <w:sz w:val="24"/>
          <w:szCs w:val="24"/>
        </w:rPr>
        <w:t xml:space="preserve"> сад</w:t>
      </w:r>
      <w:r w:rsidR="007604BE">
        <w:rPr>
          <w:rFonts w:ascii="Times New Roman" w:hAnsi="Times New Roman"/>
          <w:sz w:val="24"/>
          <w:szCs w:val="24"/>
        </w:rPr>
        <w:t>а</w:t>
      </w:r>
      <w:r w:rsidRPr="00502BCE">
        <w:rPr>
          <w:rFonts w:ascii="Times New Roman" w:hAnsi="Times New Roman"/>
          <w:sz w:val="24"/>
          <w:szCs w:val="24"/>
        </w:rPr>
        <w:t xml:space="preserve"> №1 «Светлячок»  на 2 квартал 2011 года с муниципальным дошкольным образовательным учреждением детски</w:t>
      </w:r>
      <w:r w:rsidR="007604BE">
        <w:rPr>
          <w:rFonts w:ascii="Times New Roman" w:hAnsi="Times New Roman"/>
          <w:sz w:val="24"/>
          <w:szCs w:val="24"/>
        </w:rPr>
        <w:t>м</w:t>
      </w:r>
      <w:r w:rsidRPr="00502BCE">
        <w:rPr>
          <w:rFonts w:ascii="Times New Roman" w:hAnsi="Times New Roman"/>
          <w:sz w:val="24"/>
          <w:szCs w:val="24"/>
        </w:rPr>
        <w:t xml:space="preserve"> сад</w:t>
      </w:r>
      <w:r w:rsidR="007604BE">
        <w:rPr>
          <w:rFonts w:ascii="Times New Roman" w:hAnsi="Times New Roman"/>
          <w:sz w:val="24"/>
          <w:szCs w:val="24"/>
        </w:rPr>
        <w:t>ом</w:t>
      </w:r>
      <w:r w:rsidRPr="00502BCE">
        <w:rPr>
          <w:rFonts w:ascii="Times New Roman" w:hAnsi="Times New Roman"/>
          <w:sz w:val="24"/>
          <w:szCs w:val="24"/>
        </w:rPr>
        <w:t xml:space="preserve"> №1 «Светлячок»</w:t>
      </w:r>
      <w:r>
        <w:rPr>
          <w:rFonts w:ascii="Times New Roman" w:hAnsi="Times New Roman"/>
          <w:sz w:val="24"/>
          <w:szCs w:val="24"/>
        </w:rPr>
        <w:t xml:space="preserve"> </w:t>
      </w:r>
      <w:r w:rsidRPr="008435D3">
        <w:rPr>
          <w:rFonts w:ascii="Times New Roman" w:hAnsi="Times New Roman"/>
          <w:sz w:val="24"/>
          <w:szCs w:val="24"/>
        </w:rPr>
        <w:t xml:space="preserve">и предлагает следующие существенные условия сделки: </w:t>
      </w:r>
    </w:p>
    <w:p w:rsidR="00FB4948" w:rsidRPr="008435D3" w:rsidRDefault="00FB4948" w:rsidP="00FB4948">
      <w:pPr>
        <w:spacing w:line="240" w:lineRule="auto"/>
        <w:ind w:firstLine="708"/>
        <w:jc w:val="both"/>
        <w:rPr>
          <w:rFonts w:ascii="Times New Roman" w:hAnsi="Times New Roman"/>
          <w:sz w:val="24"/>
          <w:szCs w:val="24"/>
        </w:rPr>
      </w:pPr>
      <w:r w:rsidRPr="008435D3">
        <w:rPr>
          <w:rFonts w:ascii="Times New Roman" w:hAnsi="Times New Roman"/>
          <w:sz w:val="24"/>
          <w:szCs w:val="24"/>
        </w:rPr>
        <w:t xml:space="preserve">Цена муниципального контракта, в которую входят все расходы, в том числе расходы на транспортировку, доставку, страхование, все расходы на уплату налогов, сборов и других обязательных платежей,  является фиксированной </w:t>
      </w:r>
      <w:r w:rsidRPr="008435D3">
        <w:rPr>
          <w:rFonts w:ascii="Times New Roman" w:hAnsi="Times New Roman"/>
          <w:color w:val="000000"/>
          <w:spacing w:val="2"/>
          <w:w w:val="101"/>
          <w:sz w:val="24"/>
          <w:szCs w:val="24"/>
        </w:rPr>
        <w:t>на протяжении всего срока действия муниципального контракта и составляет</w:t>
      </w:r>
    </w:p>
    <w:p w:rsidR="00FB4948" w:rsidRPr="008435D3" w:rsidRDefault="00FB4948" w:rsidP="00FB4948">
      <w:pPr>
        <w:spacing w:after="0" w:line="240" w:lineRule="auto"/>
        <w:jc w:val="both"/>
        <w:rPr>
          <w:rFonts w:ascii="Times New Roman" w:hAnsi="Times New Roman"/>
          <w:sz w:val="24"/>
          <w:szCs w:val="24"/>
        </w:rPr>
      </w:pPr>
      <w:r w:rsidRPr="008435D3">
        <w:rPr>
          <w:rFonts w:ascii="Times New Roman" w:hAnsi="Times New Roman"/>
          <w:sz w:val="24"/>
          <w:szCs w:val="24"/>
        </w:rPr>
        <w:t>__________________________________________________________________</w:t>
      </w:r>
    </w:p>
    <w:p w:rsidR="00FB4948" w:rsidRPr="008435D3" w:rsidRDefault="00FB4948" w:rsidP="00FB4948">
      <w:pPr>
        <w:spacing w:after="0" w:line="240" w:lineRule="auto"/>
        <w:jc w:val="center"/>
        <w:rPr>
          <w:rFonts w:ascii="Times New Roman" w:hAnsi="Times New Roman"/>
          <w:sz w:val="24"/>
          <w:szCs w:val="24"/>
        </w:rPr>
      </w:pPr>
      <w:r w:rsidRPr="008435D3">
        <w:rPr>
          <w:rFonts w:ascii="Times New Roman" w:hAnsi="Times New Roman"/>
          <w:sz w:val="24"/>
          <w:szCs w:val="24"/>
        </w:rPr>
        <w:t>(сумма цифрами и прописью)</w:t>
      </w:r>
    </w:p>
    <w:p w:rsidR="00FB4948" w:rsidRPr="008435D3" w:rsidRDefault="00FB4948" w:rsidP="00FB4948">
      <w:pPr>
        <w:pStyle w:val="a6"/>
        <w:ind w:firstLine="708"/>
        <w:rPr>
          <w:szCs w:val="24"/>
        </w:rPr>
      </w:pPr>
      <w:r w:rsidRPr="008435D3">
        <w:rPr>
          <w:szCs w:val="24"/>
        </w:rPr>
        <w:t>Наименование, характеристики, цена и количество товаров, указаны в Спецификации, являющейся неотъемлемой частью настоящей заявки.</w:t>
      </w:r>
    </w:p>
    <w:p w:rsidR="00FB4948" w:rsidRPr="008435D3" w:rsidRDefault="00FB4948" w:rsidP="00FB4948">
      <w:pPr>
        <w:spacing w:line="240" w:lineRule="auto"/>
        <w:ind w:firstLine="708"/>
        <w:jc w:val="both"/>
        <w:rPr>
          <w:rFonts w:ascii="Times New Roman" w:hAnsi="Times New Roman"/>
          <w:sz w:val="24"/>
          <w:szCs w:val="24"/>
        </w:rPr>
      </w:pPr>
      <w:r w:rsidRPr="008435D3">
        <w:rPr>
          <w:rFonts w:ascii="Times New Roman" w:hAnsi="Times New Roman"/>
          <w:sz w:val="24"/>
          <w:szCs w:val="24"/>
        </w:rPr>
        <w:t xml:space="preserve">Качество поставляемых товаров  соответствует  Гостам, ТУ </w:t>
      </w:r>
      <w:r w:rsidRPr="008435D3">
        <w:rPr>
          <w:rFonts w:ascii="Times New Roman" w:hAnsi="Times New Roman"/>
          <w:snapToGrid w:val="0"/>
          <w:sz w:val="24"/>
          <w:szCs w:val="24"/>
        </w:rPr>
        <w:t>(государственным стандартам, санитарным нормам и правилам)</w:t>
      </w:r>
      <w:r w:rsidRPr="008435D3">
        <w:rPr>
          <w:rFonts w:ascii="Times New Roman" w:hAnsi="Times New Roman"/>
          <w:sz w:val="24"/>
          <w:szCs w:val="24"/>
        </w:rPr>
        <w:t xml:space="preserve"> и иным </w:t>
      </w:r>
      <w:proofErr w:type="gramStart"/>
      <w:r w:rsidRPr="008435D3">
        <w:rPr>
          <w:rFonts w:ascii="Times New Roman" w:hAnsi="Times New Roman"/>
          <w:sz w:val="24"/>
          <w:szCs w:val="24"/>
        </w:rPr>
        <w:t>документам</w:t>
      </w:r>
      <w:proofErr w:type="gramEnd"/>
      <w:r w:rsidRPr="008435D3">
        <w:rPr>
          <w:rFonts w:ascii="Times New Roman" w:hAnsi="Times New Roman"/>
          <w:sz w:val="24"/>
          <w:szCs w:val="24"/>
        </w:rPr>
        <w:t xml:space="preserve"> устанавливающим требования к качеству продуктов питания.  </w:t>
      </w:r>
    </w:p>
    <w:p w:rsidR="00FB4948" w:rsidRPr="008435D3" w:rsidRDefault="00FB4948" w:rsidP="00FB4948">
      <w:pPr>
        <w:spacing w:line="240" w:lineRule="auto"/>
        <w:ind w:firstLine="708"/>
        <w:jc w:val="both"/>
        <w:rPr>
          <w:rFonts w:ascii="Times New Roman" w:hAnsi="Times New Roman"/>
          <w:snapToGrid w:val="0"/>
          <w:sz w:val="24"/>
          <w:szCs w:val="24"/>
        </w:rPr>
      </w:pPr>
      <w:r w:rsidRPr="008435D3">
        <w:rPr>
          <w:rFonts w:ascii="Times New Roman" w:hAnsi="Times New Roman"/>
          <w:sz w:val="24"/>
          <w:szCs w:val="24"/>
        </w:rPr>
        <w:t xml:space="preserve">Качество товаров удостоверяется сертификатом или паспортом качества изготовителя. </w:t>
      </w:r>
      <w:r w:rsidRPr="008435D3">
        <w:rPr>
          <w:rFonts w:ascii="Times New Roman" w:hAnsi="Times New Roman"/>
          <w:snapToGrid w:val="0"/>
          <w:sz w:val="24"/>
          <w:szCs w:val="24"/>
        </w:rPr>
        <w:t xml:space="preserve">Каждая партия продукции сопровождается: сертификатом соответствия или декларацией о соответствии, </w:t>
      </w:r>
      <w:proofErr w:type="gramStart"/>
      <w:r w:rsidRPr="008435D3">
        <w:rPr>
          <w:rFonts w:ascii="Times New Roman" w:hAnsi="Times New Roman"/>
          <w:snapToGrid w:val="0"/>
          <w:sz w:val="24"/>
          <w:szCs w:val="24"/>
        </w:rPr>
        <w:t>выданных</w:t>
      </w:r>
      <w:proofErr w:type="gramEnd"/>
      <w:r w:rsidRPr="008435D3">
        <w:rPr>
          <w:rFonts w:ascii="Times New Roman" w:hAnsi="Times New Roman"/>
          <w:snapToGrid w:val="0"/>
          <w:sz w:val="24"/>
          <w:szCs w:val="24"/>
        </w:rPr>
        <w:t xml:space="preserve"> на имя производителя и действительных на весь срок годности (хранения), удостоверением качества, выданное производителем, а на продукцию животного происхождения (мясо и мясопродукты, рыба и рыбопродукты, масло коровье, </w:t>
      </w:r>
      <w:r w:rsidRPr="008435D3">
        <w:rPr>
          <w:rFonts w:ascii="Times New Roman" w:hAnsi="Times New Roman"/>
          <w:snapToGrid w:val="0"/>
          <w:sz w:val="24"/>
          <w:szCs w:val="24"/>
        </w:rPr>
        <w:lastRenderedPageBreak/>
        <w:t xml:space="preserve">жиры животные) – ветеринарным свидетельством, товарно-транспортной накладной, товарной накладной, </w:t>
      </w:r>
      <w:proofErr w:type="spellStart"/>
      <w:r w:rsidRPr="008435D3">
        <w:rPr>
          <w:rFonts w:ascii="Times New Roman" w:hAnsi="Times New Roman"/>
          <w:snapToGrid w:val="0"/>
          <w:sz w:val="24"/>
          <w:szCs w:val="24"/>
        </w:rPr>
        <w:t>счет-фактурой</w:t>
      </w:r>
      <w:proofErr w:type="spellEnd"/>
      <w:r w:rsidRPr="008435D3">
        <w:rPr>
          <w:rFonts w:ascii="Times New Roman" w:hAnsi="Times New Roman"/>
          <w:snapToGrid w:val="0"/>
          <w:sz w:val="24"/>
          <w:szCs w:val="24"/>
        </w:rPr>
        <w:t xml:space="preserve">. </w:t>
      </w:r>
    </w:p>
    <w:p w:rsidR="00FB4948" w:rsidRPr="008435D3" w:rsidRDefault="00FB4948" w:rsidP="00FB4948">
      <w:pPr>
        <w:spacing w:line="240" w:lineRule="auto"/>
        <w:ind w:firstLine="708"/>
        <w:jc w:val="both"/>
        <w:rPr>
          <w:rFonts w:ascii="Times New Roman" w:hAnsi="Times New Roman"/>
          <w:sz w:val="24"/>
          <w:szCs w:val="24"/>
        </w:rPr>
      </w:pPr>
      <w:proofErr w:type="spellStart"/>
      <w:r w:rsidRPr="008435D3">
        <w:rPr>
          <w:rFonts w:ascii="Times New Roman" w:hAnsi="Times New Roman"/>
          <w:snapToGrid w:val="0"/>
          <w:sz w:val="24"/>
          <w:szCs w:val="24"/>
        </w:rPr>
        <w:t>П</w:t>
      </w:r>
      <w:r w:rsidRPr="008435D3">
        <w:rPr>
          <w:rFonts w:ascii="Times New Roman" w:hAnsi="Times New Roman"/>
          <w:sz w:val="24"/>
          <w:szCs w:val="24"/>
        </w:rPr>
        <w:t>одкарантинная</w:t>
      </w:r>
      <w:proofErr w:type="spellEnd"/>
      <w:r w:rsidRPr="008435D3">
        <w:rPr>
          <w:rFonts w:ascii="Times New Roman" w:hAnsi="Times New Roman"/>
          <w:sz w:val="24"/>
          <w:szCs w:val="24"/>
        </w:rPr>
        <w:t xml:space="preserve"> продукция при перевозках по территории Российской Федерации, а также </w:t>
      </w:r>
      <w:proofErr w:type="spellStart"/>
      <w:r w:rsidRPr="008435D3">
        <w:rPr>
          <w:rFonts w:ascii="Times New Roman" w:hAnsi="Times New Roman"/>
          <w:sz w:val="24"/>
          <w:szCs w:val="24"/>
        </w:rPr>
        <w:t>подкарантинная</w:t>
      </w:r>
      <w:proofErr w:type="spellEnd"/>
      <w:r w:rsidRPr="008435D3">
        <w:rPr>
          <w:rFonts w:ascii="Times New Roman" w:hAnsi="Times New Roman"/>
          <w:sz w:val="24"/>
          <w:szCs w:val="24"/>
        </w:rPr>
        <w:t xml:space="preserve"> продукция, вывозимая из карантинной фитосанитарной зоны, должна сопровождаться карантинным сертификатом. </w:t>
      </w:r>
    </w:p>
    <w:p w:rsidR="00FB4948" w:rsidRPr="008435D3" w:rsidRDefault="00FB4948" w:rsidP="00FB4948">
      <w:pPr>
        <w:spacing w:line="240" w:lineRule="auto"/>
        <w:ind w:firstLine="708"/>
        <w:jc w:val="both"/>
        <w:rPr>
          <w:rFonts w:ascii="Times New Roman" w:hAnsi="Times New Roman"/>
          <w:snapToGrid w:val="0"/>
          <w:sz w:val="24"/>
          <w:szCs w:val="24"/>
        </w:rPr>
      </w:pPr>
      <w:r w:rsidRPr="008435D3">
        <w:rPr>
          <w:rFonts w:ascii="Times New Roman" w:hAnsi="Times New Roman"/>
          <w:snapToGrid w:val="0"/>
          <w:sz w:val="24"/>
          <w:szCs w:val="24"/>
        </w:rPr>
        <w:t xml:space="preserve"> Поставляемая продукция упакована в тару, соответствующую требованиям </w:t>
      </w:r>
      <w:proofErr w:type="spellStart"/>
      <w:r w:rsidRPr="008435D3">
        <w:rPr>
          <w:rFonts w:ascii="Times New Roman" w:hAnsi="Times New Roman"/>
          <w:snapToGrid w:val="0"/>
          <w:sz w:val="24"/>
          <w:szCs w:val="24"/>
        </w:rPr>
        <w:t>ГОСТов</w:t>
      </w:r>
      <w:proofErr w:type="spellEnd"/>
      <w:r w:rsidRPr="008435D3">
        <w:rPr>
          <w:rFonts w:ascii="Times New Roman" w:hAnsi="Times New Roman"/>
          <w:snapToGrid w:val="0"/>
          <w:sz w:val="24"/>
          <w:szCs w:val="24"/>
        </w:rPr>
        <w:t xml:space="preserve"> на данный вид товара и обеспечивающую её сохранность в пути следования и в течение срока годности (хранения).</w:t>
      </w:r>
    </w:p>
    <w:p w:rsidR="00FB4948" w:rsidRPr="008435D3" w:rsidRDefault="00FB4948" w:rsidP="00FB4948">
      <w:pPr>
        <w:spacing w:line="240" w:lineRule="auto"/>
        <w:ind w:firstLine="708"/>
        <w:jc w:val="both"/>
        <w:rPr>
          <w:rFonts w:ascii="Times New Roman" w:hAnsi="Times New Roman"/>
          <w:snapToGrid w:val="0"/>
          <w:sz w:val="24"/>
          <w:szCs w:val="24"/>
        </w:rPr>
      </w:pPr>
      <w:r w:rsidRPr="008435D3">
        <w:rPr>
          <w:rFonts w:ascii="Times New Roman" w:hAnsi="Times New Roman"/>
          <w:snapToGrid w:val="0"/>
          <w:sz w:val="24"/>
          <w:szCs w:val="24"/>
        </w:rPr>
        <w:t>Маркировка  содержит информацию о наименовании и адресе Поставщика (грузоотправителя), дате выработки, весе нетто, брутто, сроке годности, сорте продукции и изготовителе. Потребительская тара должна иметь этикетку.</w:t>
      </w:r>
    </w:p>
    <w:p w:rsidR="00FB4948" w:rsidRPr="008435D3" w:rsidRDefault="00FB4948" w:rsidP="00FB4948">
      <w:pPr>
        <w:autoSpaceDE w:val="0"/>
        <w:autoSpaceDN w:val="0"/>
        <w:adjustRightInd w:val="0"/>
        <w:spacing w:line="240" w:lineRule="auto"/>
        <w:ind w:firstLine="708"/>
        <w:jc w:val="both"/>
        <w:rPr>
          <w:rFonts w:ascii="Times New Roman" w:hAnsi="Times New Roman"/>
          <w:sz w:val="24"/>
          <w:szCs w:val="24"/>
        </w:rPr>
      </w:pPr>
      <w:r w:rsidRPr="008435D3">
        <w:rPr>
          <w:rFonts w:ascii="Times New Roman" w:hAnsi="Times New Roman"/>
          <w:sz w:val="24"/>
          <w:szCs w:val="24"/>
        </w:rPr>
        <w:t>Автотранспорт  имеет санитарные паспорта, подтверждающие право перевозки продуктов питания, или копию контракта с автотранспортным предприятием, специализирующимся на перевозках продуктов питания.</w:t>
      </w:r>
    </w:p>
    <w:p w:rsidR="00FB4948" w:rsidRPr="008435D3" w:rsidRDefault="00FB4948" w:rsidP="00FB4948">
      <w:pPr>
        <w:spacing w:line="240" w:lineRule="auto"/>
        <w:ind w:firstLine="708"/>
        <w:jc w:val="both"/>
        <w:rPr>
          <w:rFonts w:ascii="Times New Roman" w:hAnsi="Times New Roman"/>
          <w:color w:val="000000"/>
          <w:sz w:val="24"/>
          <w:szCs w:val="24"/>
        </w:rPr>
      </w:pPr>
      <w:r w:rsidRPr="008435D3">
        <w:rPr>
          <w:rFonts w:ascii="Times New Roman" w:hAnsi="Times New Roman"/>
          <w:color w:val="000000"/>
          <w:sz w:val="24"/>
          <w:szCs w:val="24"/>
        </w:rPr>
        <w:t>Срок поставки товаров: с 01.04.2011 года и до 30.06.2011 года.</w:t>
      </w:r>
    </w:p>
    <w:p w:rsidR="00FB4948" w:rsidRDefault="00FB4948" w:rsidP="00FB4948">
      <w:pPr>
        <w:spacing w:line="240" w:lineRule="auto"/>
        <w:ind w:right="-5" w:firstLine="708"/>
        <w:jc w:val="both"/>
        <w:rPr>
          <w:sz w:val="28"/>
          <w:szCs w:val="28"/>
        </w:rPr>
      </w:pPr>
      <w:r w:rsidRPr="008435D3">
        <w:rPr>
          <w:rFonts w:ascii="Times New Roman" w:hAnsi="Times New Roman"/>
          <w:sz w:val="24"/>
          <w:szCs w:val="24"/>
        </w:rPr>
        <w:t xml:space="preserve">Место </w:t>
      </w:r>
      <w:r w:rsidRPr="008435D3">
        <w:rPr>
          <w:rFonts w:ascii="Times New Roman" w:hAnsi="Times New Roman"/>
          <w:color w:val="000000"/>
          <w:sz w:val="24"/>
          <w:szCs w:val="24"/>
        </w:rPr>
        <w:t>поставки товаров</w:t>
      </w:r>
      <w:r w:rsidRPr="008435D3">
        <w:rPr>
          <w:rFonts w:ascii="Times New Roman" w:hAnsi="Times New Roman"/>
          <w:sz w:val="24"/>
          <w:szCs w:val="24"/>
        </w:rPr>
        <w:t>:</w:t>
      </w:r>
      <w:r w:rsidRPr="008435D3">
        <w:rPr>
          <w:rFonts w:ascii="Times New Roman" w:hAnsi="Times New Roman"/>
          <w:color w:val="000000"/>
          <w:sz w:val="24"/>
          <w:szCs w:val="24"/>
        </w:rPr>
        <w:t xml:space="preserve">  </w:t>
      </w:r>
      <w:r w:rsidRPr="008435D3">
        <w:rPr>
          <w:rFonts w:ascii="Times New Roman" w:hAnsi="Times New Roman"/>
          <w:sz w:val="24"/>
          <w:szCs w:val="24"/>
        </w:rPr>
        <w:t>Красноярский край, Тасеевский район, село Тасеево, ул.</w:t>
      </w:r>
      <w:r w:rsidRPr="00502BCE">
        <w:rPr>
          <w:sz w:val="28"/>
          <w:szCs w:val="28"/>
        </w:rPr>
        <w:t xml:space="preserve"> </w:t>
      </w:r>
      <w:r w:rsidRPr="00502BCE">
        <w:rPr>
          <w:rFonts w:ascii="Times New Roman" w:hAnsi="Times New Roman" w:cs="Times New Roman"/>
          <w:sz w:val="24"/>
          <w:szCs w:val="24"/>
        </w:rPr>
        <w:t>Дзержинского, 40.</w:t>
      </w:r>
      <w:r>
        <w:rPr>
          <w:sz w:val="28"/>
          <w:szCs w:val="28"/>
        </w:rPr>
        <w:t xml:space="preserve"> </w:t>
      </w:r>
    </w:p>
    <w:p w:rsidR="00FB4948" w:rsidRPr="00D91573" w:rsidRDefault="00FB4948" w:rsidP="00FB4948">
      <w:pPr>
        <w:spacing w:line="240" w:lineRule="auto"/>
        <w:ind w:right="-5" w:firstLine="708"/>
        <w:jc w:val="both"/>
        <w:rPr>
          <w:rFonts w:ascii="Times New Roman" w:hAnsi="Times New Roman"/>
          <w:sz w:val="24"/>
          <w:szCs w:val="24"/>
        </w:rPr>
      </w:pPr>
      <w:r w:rsidRPr="00D91573">
        <w:rPr>
          <w:rFonts w:ascii="Times New Roman" w:hAnsi="Times New Roman"/>
          <w:sz w:val="24"/>
          <w:szCs w:val="24"/>
        </w:rPr>
        <w:t>Поставка продуктов питания осуществляется по частям на основании заявки покупателя. После  получения заявки Покупателя на поставку партии товара Поставщик поставляет заказанный товар в срок, не превышающий 10 дней с момента получения заявки</w:t>
      </w:r>
      <w:r>
        <w:rPr>
          <w:rFonts w:ascii="Times New Roman" w:hAnsi="Times New Roman"/>
          <w:sz w:val="24"/>
          <w:szCs w:val="24"/>
        </w:rPr>
        <w:t>.</w:t>
      </w:r>
    </w:p>
    <w:p w:rsidR="00FB4948" w:rsidRPr="008435D3" w:rsidRDefault="00FB4948" w:rsidP="00FB4948">
      <w:pPr>
        <w:spacing w:line="240" w:lineRule="auto"/>
        <w:ind w:firstLine="708"/>
        <w:jc w:val="both"/>
        <w:rPr>
          <w:rFonts w:ascii="Times New Roman" w:hAnsi="Times New Roman"/>
          <w:sz w:val="24"/>
          <w:szCs w:val="24"/>
        </w:rPr>
      </w:pPr>
      <w:r w:rsidRPr="008435D3">
        <w:rPr>
          <w:rFonts w:ascii="Times New Roman" w:hAnsi="Times New Roman"/>
          <w:sz w:val="24"/>
          <w:szCs w:val="24"/>
        </w:rPr>
        <w:t xml:space="preserve">Срок и условия оплаты поставленных товаров: </w:t>
      </w:r>
      <w:r w:rsidRPr="008435D3">
        <w:rPr>
          <w:rFonts w:ascii="Times New Roman" w:hAnsi="Times New Roman"/>
          <w:iCs/>
          <w:sz w:val="24"/>
          <w:szCs w:val="24"/>
        </w:rPr>
        <w:t xml:space="preserve">безналичный расчет, </w:t>
      </w:r>
      <w:r w:rsidRPr="008435D3">
        <w:rPr>
          <w:rFonts w:ascii="Times New Roman" w:hAnsi="Times New Roman"/>
          <w:color w:val="000000"/>
          <w:spacing w:val="-1"/>
          <w:w w:val="101"/>
          <w:sz w:val="24"/>
          <w:szCs w:val="24"/>
        </w:rPr>
        <w:t xml:space="preserve">оплата </w:t>
      </w:r>
      <w:r w:rsidRPr="008435D3">
        <w:rPr>
          <w:rFonts w:ascii="Times New Roman" w:hAnsi="Times New Roman"/>
          <w:color w:val="000000"/>
          <w:sz w:val="24"/>
          <w:szCs w:val="24"/>
        </w:rPr>
        <w:t>в течение 14 (четырнадцати) банковских дней после подписания сторонами  акта приема-передачи товара</w:t>
      </w:r>
      <w:r w:rsidRPr="008435D3">
        <w:rPr>
          <w:rFonts w:ascii="Times New Roman" w:hAnsi="Times New Roman"/>
          <w:sz w:val="24"/>
          <w:szCs w:val="24"/>
        </w:rPr>
        <w:t>.</w:t>
      </w:r>
    </w:p>
    <w:p w:rsidR="00FB4948" w:rsidRPr="008435D3" w:rsidRDefault="00FB4948" w:rsidP="00FB4948">
      <w:pPr>
        <w:spacing w:line="240" w:lineRule="auto"/>
        <w:ind w:firstLine="708"/>
        <w:jc w:val="both"/>
        <w:rPr>
          <w:rFonts w:ascii="Times New Roman" w:hAnsi="Times New Roman"/>
          <w:sz w:val="24"/>
          <w:szCs w:val="24"/>
        </w:rPr>
      </w:pPr>
      <w:proofErr w:type="gramStart"/>
      <w:r w:rsidRPr="008435D3">
        <w:rPr>
          <w:rFonts w:ascii="Times New Roman" w:hAnsi="Times New Roman"/>
          <w:sz w:val="24"/>
          <w:szCs w:val="24"/>
        </w:rPr>
        <w:t>В случае если наши предложения будут приняты, мы берем на себя обязательство заключить с муниципальным заказчиком муниципальный контракт на условиях, указанных в настоящей котировочной заявке и Извещении о проведении запроса котировок цен не ранее чем через семь дней со дня размещения  протокола  рассмотрения и оценки котировочных заявок на официальном сайте в сети Интернет и не позднее чем через 20 дней</w:t>
      </w:r>
      <w:proofErr w:type="gramEnd"/>
      <w:r w:rsidRPr="008435D3">
        <w:rPr>
          <w:rFonts w:ascii="Times New Roman" w:hAnsi="Times New Roman"/>
          <w:sz w:val="24"/>
          <w:szCs w:val="24"/>
        </w:rPr>
        <w:t xml:space="preserve"> со дня подписания указанного протокола.</w:t>
      </w:r>
    </w:p>
    <w:p w:rsidR="00FB4948" w:rsidRPr="008435D3" w:rsidRDefault="00FB4948" w:rsidP="00FB4948">
      <w:pPr>
        <w:pStyle w:val="5"/>
        <w:keepNext w:val="0"/>
        <w:ind w:firstLine="708"/>
        <w:rPr>
          <w:szCs w:val="24"/>
        </w:rPr>
      </w:pPr>
      <w:r w:rsidRPr="008435D3">
        <w:rPr>
          <w:szCs w:val="24"/>
        </w:rPr>
        <w:t>Настоящей заявкой подтверждаем, что в отношении __________________________________________________________________</w:t>
      </w:r>
    </w:p>
    <w:p w:rsidR="00FB4948" w:rsidRPr="008435D3" w:rsidRDefault="00FB4948" w:rsidP="00FB4948">
      <w:pPr>
        <w:autoSpaceDE w:val="0"/>
        <w:autoSpaceDN w:val="0"/>
        <w:spacing w:line="240" w:lineRule="auto"/>
        <w:jc w:val="center"/>
        <w:rPr>
          <w:rFonts w:ascii="Times New Roman" w:hAnsi="Times New Roman"/>
          <w:sz w:val="24"/>
          <w:szCs w:val="24"/>
        </w:rPr>
      </w:pPr>
      <w:r w:rsidRPr="008435D3">
        <w:rPr>
          <w:rFonts w:ascii="Times New Roman" w:hAnsi="Times New Roman"/>
          <w:sz w:val="24"/>
          <w:szCs w:val="24"/>
        </w:rPr>
        <w:t>(полное наименование участника размещения заказа)</w:t>
      </w:r>
    </w:p>
    <w:p w:rsidR="00FB4948" w:rsidRPr="008435D3" w:rsidRDefault="00FB4948" w:rsidP="00FB4948">
      <w:pPr>
        <w:pStyle w:val="5"/>
        <w:keepNext w:val="0"/>
        <w:rPr>
          <w:szCs w:val="24"/>
        </w:rPr>
      </w:pPr>
      <w:r w:rsidRPr="008435D3">
        <w:rPr>
          <w:szCs w:val="24"/>
        </w:rPr>
        <w:t>не проводится процедура ликвидации, банкротства, деятельность не приостановлена, отсутствуют сведения в реестре недобросовестных поставщиков.</w:t>
      </w:r>
    </w:p>
    <w:p w:rsidR="00FB4948" w:rsidRPr="008435D3" w:rsidRDefault="00FB4948" w:rsidP="00FB4948">
      <w:pPr>
        <w:pStyle w:val="a4"/>
        <w:tabs>
          <w:tab w:val="left" w:pos="0"/>
        </w:tabs>
        <w:ind w:firstLine="708"/>
        <w:rPr>
          <w:sz w:val="24"/>
          <w:szCs w:val="24"/>
        </w:rPr>
      </w:pPr>
      <w:r w:rsidRPr="008435D3">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условий, запрашивать у нас, в уполномоченных органах власти информацию, уточняющую представленные нами в ней сведения.</w:t>
      </w:r>
    </w:p>
    <w:p w:rsidR="00FB4948" w:rsidRPr="008435D3" w:rsidRDefault="00FB4948" w:rsidP="00FB4948">
      <w:pPr>
        <w:pStyle w:val="a4"/>
        <w:tabs>
          <w:tab w:val="left" w:pos="0"/>
        </w:tabs>
        <w:ind w:firstLine="708"/>
        <w:rPr>
          <w:sz w:val="24"/>
          <w:szCs w:val="24"/>
        </w:rPr>
      </w:pPr>
      <w:r w:rsidRPr="008435D3">
        <w:rPr>
          <w:sz w:val="24"/>
          <w:szCs w:val="24"/>
        </w:rPr>
        <w:t>В случае</w:t>
      </w:r>
      <w:proofErr w:type="gramStart"/>
      <w:r w:rsidRPr="008435D3">
        <w:rPr>
          <w:sz w:val="24"/>
          <w:szCs w:val="24"/>
        </w:rPr>
        <w:t>,</w:t>
      </w:r>
      <w:proofErr w:type="gramEnd"/>
      <w:r w:rsidRPr="008435D3">
        <w:rPr>
          <w:sz w:val="24"/>
          <w:szCs w:val="24"/>
        </w:rPr>
        <w:t xml:space="preserve"> если наши предложения будут лучшими после предложений победителя запроса котировок цен, а победитель запроса котировок цен будет признан уклонившимся от заключения контракта, мы обязуемся подписать данный контракт на поставку товаров в соответствии с требованиями Извещения о проведении запроса котировок цен и условиями нашего предложения по цене.</w:t>
      </w:r>
    </w:p>
    <w:p w:rsidR="00FB4948" w:rsidRPr="008435D3" w:rsidRDefault="00FB4948" w:rsidP="00FB4948">
      <w:pPr>
        <w:pStyle w:val="5"/>
        <w:keepNext w:val="0"/>
        <w:ind w:firstLine="708"/>
        <w:rPr>
          <w:szCs w:val="24"/>
        </w:rPr>
      </w:pPr>
      <w:r w:rsidRPr="008435D3">
        <w:rPr>
          <w:szCs w:val="24"/>
        </w:rPr>
        <w:lastRenderedPageBreak/>
        <w:t xml:space="preserve">Подтверждаем, что мы извещены о том, что в случае признания нас победителями запроса котировок цен или принятия решения о заключении с нами контракта в случае отказа от его подписания победителем запроса котировок цен, и нашего уклонения от заключения контракта на поставку товаров, являющихся предметом запроса котировок цен, сведения о </w:t>
      </w:r>
    </w:p>
    <w:p w:rsidR="00FB4948" w:rsidRPr="008435D3" w:rsidRDefault="00FB4948" w:rsidP="00FB4948">
      <w:pPr>
        <w:pStyle w:val="5"/>
        <w:keepNext w:val="0"/>
        <w:rPr>
          <w:szCs w:val="24"/>
        </w:rPr>
      </w:pPr>
      <w:r w:rsidRPr="008435D3">
        <w:rPr>
          <w:szCs w:val="24"/>
        </w:rPr>
        <w:t>__________________________________________________________________</w:t>
      </w:r>
    </w:p>
    <w:p w:rsidR="00FB4948" w:rsidRPr="008435D3" w:rsidRDefault="00FB4948" w:rsidP="00FB4948">
      <w:pPr>
        <w:autoSpaceDE w:val="0"/>
        <w:autoSpaceDN w:val="0"/>
        <w:spacing w:line="240" w:lineRule="auto"/>
        <w:jc w:val="center"/>
        <w:rPr>
          <w:rFonts w:ascii="Times New Roman" w:hAnsi="Times New Roman"/>
          <w:sz w:val="24"/>
          <w:szCs w:val="24"/>
        </w:rPr>
      </w:pPr>
      <w:r w:rsidRPr="008435D3">
        <w:rPr>
          <w:rFonts w:ascii="Times New Roman" w:hAnsi="Times New Roman"/>
          <w:sz w:val="24"/>
          <w:szCs w:val="24"/>
        </w:rPr>
        <w:t>(полное наименование участника размещения заказа)</w:t>
      </w:r>
    </w:p>
    <w:p w:rsidR="00FB4948" w:rsidRPr="008435D3" w:rsidRDefault="00FB4948" w:rsidP="00FB4948">
      <w:pPr>
        <w:pStyle w:val="5"/>
        <w:keepNext w:val="0"/>
        <w:rPr>
          <w:szCs w:val="24"/>
        </w:rPr>
      </w:pPr>
      <w:r w:rsidRPr="008435D3">
        <w:rPr>
          <w:szCs w:val="24"/>
        </w:rPr>
        <w:t>будут включены в Реестр недобросовестных поставщиков.</w:t>
      </w:r>
    </w:p>
    <w:p w:rsidR="00FB4948" w:rsidRPr="008435D3" w:rsidRDefault="00FB4948" w:rsidP="00FB4948">
      <w:pPr>
        <w:autoSpaceDE w:val="0"/>
        <w:autoSpaceDN w:val="0"/>
        <w:spacing w:line="240" w:lineRule="auto"/>
        <w:ind w:firstLine="708"/>
        <w:jc w:val="both"/>
        <w:rPr>
          <w:rFonts w:ascii="Times New Roman" w:hAnsi="Times New Roman"/>
          <w:color w:val="000000"/>
          <w:spacing w:val="-5"/>
          <w:sz w:val="24"/>
          <w:szCs w:val="24"/>
        </w:rPr>
      </w:pPr>
      <w:r w:rsidRPr="008435D3">
        <w:rPr>
          <w:rFonts w:ascii="Times New Roman" w:hAnsi="Times New Roman"/>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8435D3">
        <w:rPr>
          <w:rFonts w:ascii="Times New Roman" w:hAnsi="Times New Roman"/>
          <w:sz w:val="24"/>
          <w:szCs w:val="24"/>
        </w:rPr>
        <w:t>уполномочен</w:t>
      </w:r>
      <w:proofErr w:type="gramEnd"/>
      <w:r w:rsidRPr="008435D3">
        <w:rPr>
          <w:rFonts w:ascii="Times New Roman" w:hAnsi="Times New Roman"/>
          <w:sz w:val="24"/>
          <w:szCs w:val="24"/>
        </w:rPr>
        <w:t xml:space="preserve"> </w:t>
      </w:r>
    </w:p>
    <w:p w:rsidR="00FB4948" w:rsidRPr="008435D3" w:rsidRDefault="00FB4948" w:rsidP="00FB4948">
      <w:pPr>
        <w:autoSpaceDE w:val="0"/>
        <w:autoSpaceDN w:val="0"/>
        <w:spacing w:line="240" w:lineRule="auto"/>
        <w:jc w:val="both"/>
        <w:rPr>
          <w:rFonts w:ascii="Times New Roman" w:hAnsi="Times New Roman"/>
          <w:color w:val="000000"/>
          <w:spacing w:val="-5"/>
          <w:sz w:val="24"/>
          <w:szCs w:val="24"/>
        </w:rPr>
      </w:pPr>
      <w:r w:rsidRPr="008435D3">
        <w:rPr>
          <w:rFonts w:ascii="Times New Roman" w:hAnsi="Times New Roman"/>
          <w:color w:val="000000"/>
          <w:spacing w:val="-5"/>
          <w:sz w:val="24"/>
          <w:szCs w:val="24"/>
        </w:rPr>
        <w:t>_____________________________________________________________________</w:t>
      </w:r>
    </w:p>
    <w:p w:rsidR="00FB4948" w:rsidRPr="008435D3" w:rsidRDefault="00FB4948" w:rsidP="00FB4948">
      <w:pPr>
        <w:autoSpaceDE w:val="0"/>
        <w:autoSpaceDN w:val="0"/>
        <w:spacing w:line="240" w:lineRule="auto"/>
        <w:ind w:firstLine="708"/>
        <w:jc w:val="center"/>
        <w:rPr>
          <w:rFonts w:ascii="Times New Roman" w:hAnsi="Times New Roman"/>
          <w:sz w:val="24"/>
          <w:szCs w:val="24"/>
        </w:rPr>
      </w:pPr>
      <w:r w:rsidRPr="008435D3">
        <w:rPr>
          <w:rFonts w:ascii="Times New Roman" w:hAnsi="Times New Roman"/>
          <w:sz w:val="24"/>
          <w:szCs w:val="24"/>
        </w:rPr>
        <w:t>(фамилия, имя, отчество уполномоченного лица)</w:t>
      </w:r>
    </w:p>
    <w:p w:rsidR="00FB4948" w:rsidRPr="008435D3" w:rsidRDefault="00FB4948" w:rsidP="00FB4948">
      <w:pPr>
        <w:pStyle w:val="a6"/>
        <w:tabs>
          <w:tab w:val="left" w:pos="0"/>
        </w:tabs>
        <w:rPr>
          <w:szCs w:val="24"/>
        </w:rPr>
      </w:pPr>
      <w:r w:rsidRPr="008435D3">
        <w:rPr>
          <w:szCs w:val="24"/>
        </w:rPr>
        <w:t>Все сведения о проведении запроса котировок цен просим сообщать указанному уполномоченному лицу.</w:t>
      </w:r>
    </w:p>
    <w:p w:rsidR="00FB4948" w:rsidRPr="008435D3" w:rsidRDefault="00FB4948" w:rsidP="00FB4948">
      <w:pPr>
        <w:tabs>
          <w:tab w:val="left" w:pos="360"/>
        </w:tabs>
        <w:spacing w:line="240" w:lineRule="auto"/>
        <w:jc w:val="both"/>
        <w:rPr>
          <w:rFonts w:ascii="Times New Roman" w:hAnsi="Times New Roman"/>
          <w:sz w:val="24"/>
          <w:szCs w:val="24"/>
        </w:rPr>
      </w:pPr>
      <w:r w:rsidRPr="008435D3">
        <w:rPr>
          <w:rFonts w:ascii="Times New Roman" w:hAnsi="Times New Roman"/>
          <w:bCs/>
          <w:sz w:val="24"/>
          <w:szCs w:val="24"/>
        </w:rPr>
        <w:tab/>
        <w:t xml:space="preserve">Номер контактного телефона/факс: </w:t>
      </w:r>
      <w:r w:rsidRPr="008435D3">
        <w:rPr>
          <w:rFonts w:ascii="Times New Roman" w:hAnsi="Times New Roman"/>
          <w:sz w:val="24"/>
          <w:szCs w:val="24"/>
        </w:rPr>
        <w:t>_________________________________</w:t>
      </w:r>
    </w:p>
    <w:p w:rsidR="00FB4948" w:rsidRPr="008435D3" w:rsidRDefault="00FB4948" w:rsidP="00FB4948">
      <w:pPr>
        <w:tabs>
          <w:tab w:val="left" w:pos="360"/>
        </w:tabs>
        <w:spacing w:line="240" w:lineRule="auto"/>
        <w:jc w:val="both"/>
        <w:rPr>
          <w:rFonts w:ascii="Times New Roman" w:hAnsi="Times New Roman"/>
          <w:bCs/>
          <w:sz w:val="24"/>
          <w:szCs w:val="24"/>
        </w:rPr>
      </w:pPr>
      <w:r w:rsidRPr="008435D3">
        <w:rPr>
          <w:rFonts w:ascii="Times New Roman" w:hAnsi="Times New Roman"/>
          <w:bCs/>
          <w:sz w:val="24"/>
          <w:szCs w:val="24"/>
        </w:rPr>
        <w:tab/>
        <w:t>Адрес электронной почты: ________________________________________</w:t>
      </w:r>
    </w:p>
    <w:p w:rsidR="00FB4948" w:rsidRPr="008435D3" w:rsidRDefault="00FB4948" w:rsidP="00FB4948">
      <w:pPr>
        <w:tabs>
          <w:tab w:val="left" w:pos="360"/>
        </w:tabs>
        <w:spacing w:line="240" w:lineRule="auto"/>
        <w:jc w:val="both"/>
        <w:rPr>
          <w:rFonts w:ascii="Times New Roman" w:hAnsi="Times New Roman"/>
          <w:bCs/>
          <w:sz w:val="24"/>
          <w:szCs w:val="24"/>
        </w:rPr>
      </w:pPr>
      <w:r w:rsidRPr="008435D3">
        <w:rPr>
          <w:rFonts w:ascii="Times New Roman" w:hAnsi="Times New Roman"/>
          <w:bCs/>
          <w:sz w:val="24"/>
          <w:szCs w:val="24"/>
        </w:rPr>
        <w:tab/>
        <w:t>К настоящей котировочной заявке прилагаются: ____________</w:t>
      </w:r>
    </w:p>
    <w:p w:rsidR="00FB4948" w:rsidRPr="008435D3" w:rsidRDefault="00FB4948" w:rsidP="00FB4948">
      <w:pPr>
        <w:autoSpaceDE w:val="0"/>
        <w:autoSpaceDN w:val="0"/>
        <w:spacing w:line="240" w:lineRule="auto"/>
        <w:rPr>
          <w:rFonts w:ascii="Times New Roman" w:hAnsi="Times New Roman"/>
          <w:sz w:val="24"/>
          <w:szCs w:val="24"/>
        </w:rPr>
      </w:pPr>
      <w:r w:rsidRPr="008435D3">
        <w:rPr>
          <w:rFonts w:ascii="Times New Roman" w:hAnsi="Times New Roman"/>
          <w:sz w:val="24"/>
          <w:szCs w:val="24"/>
        </w:rPr>
        <w:t>__________________________________________________________________</w:t>
      </w:r>
    </w:p>
    <w:p w:rsidR="00FB4948" w:rsidRPr="008435D3" w:rsidRDefault="00FB4948" w:rsidP="00FB4948">
      <w:pPr>
        <w:autoSpaceDE w:val="0"/>
        <w:autoSpaceDN w:val="0"/>
        <w:spacing w:line="240" w:lineRule="auto"/>
        <w:jc w:val="center"/>
        <w:rPr>
          <w:rFonts w:ascii="Times New Roman" w:hAnsi="Times New Roman"/>
          <w:sz w:val="24"/>
          <w:szCs w:val="24"/>
        </w:rPr>
      </w:pPr>
      <w:r w:rsidRPr="008435D3">
        <w:rPr>
          <w:rFonts w:ascii="Times New Roman" w:hAnsi="Times New Roman"/>
          <w:sz w:val="24"/>
          <w:szCs w:val="24"/>
        </w:rPr>
        <w:t>(должность руководителя, Ф.И.О. руководителя, подпись руководителя)</w:t>
      </w:r>
    </w:p>
    <w:p w:rsidR="00FB4948" w:rsidRPr="008435D3" w:rsidRDefault="00FB4948" w:rsidP="00FB4948">
      <w:pPr>
        <w:autoSpaceDE w:val="0"/>
        <w:autoSpaceDN w:val="0"/>
        <w:spacing w:line="240" w:lineRule="auto"/>
        <w:jc w:val="center"/>
        <w:rPr>
          <w:rFonts w:ascii="Times New Roman" w:hAnsi="Times New Roman"/>
          <w:sz w:val="24"/>
          <w:szCs w:val="24"/>
        </w:rPr>
      </w:pPr>
    </w:p>
    <w:p w:rsidR="00FB4948" w:rsidRPr="008435D3" w:rsidRDefault="00FB4948" w:rsidP="00FB4948">
      <w:pPr>
        <w:autoSpaceDE w:val="0"/>
        <w:autoSpaceDN w:val="0"/>
        <w:spacing w:line="240" w:lineRule="auto"/>
        <w:rPr>
          <w:rFonts w:ascii="Times New Roman" w:hAnsi="Times New Roman"/>
          <w:sz w:val="24"/>
          <w:szCs w:val="24"/>
        </w:rPr>
      </w:pPr>
      <w:r w:rsidRPr="008435D3">
        <w:rPr>
          <w:rFonts w:ascii="Times New Roman" w:hAnsi="Times New Roman"/>
          <w:sz w:val="24"/>
          <w:szCs w:val="24"/>
        </w:rPr>
        <w:t xml:space="preserve">                       М.П.                       </w:t>
      </w:r>
    </w:p>
    <w:p w:rsidR="00FB4948" w:rsidRPr="008435D3" w:rsidRDefault="00FB4948" w:rsidP="00FB4948">
      <w:pPr>
        <w:tabs>
          <w:tab w:val="left" w:pos="360"/>
        </w:tabs>
        <w:spacing w:line="240" w:lineRule="auto"/>
        <w:jc w:val="both"/>
        <w:rPr>
          <w:rFonts w:ascii="Times New Roman" w:hAnsi="Times New Roman"/>
          <w:bCs/>
          <w:sz w:val="24"/>
          <w:szCs w:val="24"/>
        </w:rPr>
      </w:pPr>
    </w:p>
    <w:p w:rsidR="00FB4948" w:rsidRPr="008435D3" w:rsidRDefault="00FB4948" w:rsidP="00FB4948">
      <w:pPr>
        <w:spacing w:line="240" w:lineRule="auto"/>
        <w:rPr>
          <w:rFonts w:ascii="Times New Roman" w:hAnsi="Times New Roman"/>
          <w:sz w:val="24"/>
          <w:szCs w:val="24"/>
        </w:rPr>
      </w:pPr>
    </w:p>
    <w:p w:rsidR="00FB4948" w:rsidRPr="008435D3" w:rsidRDefault="00FB4948" w:rsidP="00FB4948">
      <w:pPr>
        <w:spacing w:line="240" w:lineRule="auto"/>
        <w:rPr>
          <w:rFonts w:ascii="Times New Roman" w:hAnsi="Times New Roman"/>
          <w:sz w:val="24"/>
          <w:szCs w:val="24"/>
        </w:rPr>
      </w:pPr>
    </w:p>
    <w:p w:rsidR="00FB4948" w:rsidRPr="008435D3" w:rsidRDefault="00FB4948" w:rsidP="00FB4948">
      <w:pPr>
        <w:spacing w:line="240" w:lineRule="auto"/>
        <w:rPr>
          <w:rFonts w:ascii="Times New Roman" w:hAnsi="Times New Roman"/>
          <w:sz w:val="24"/>
          <w:szCs w:val="24"/>
        </w:rPr>
      </w:pPr>
    </w:p>
    <w:p w:rsidR="00FB4948" w:rsidRPr="008435D3" w:rsidRDefault="00FB4948" w:rsidP="00FB4948">
      <w:pPr>
        <w:spacing w:line="240" w:lineRule="auto"/>
        <w:rPr>
          <w:rFonts w:ascii="Times New Roman" w:hAnsi="Times New Roman"/>
          <w:sz w:val="24"/>
          <w:szCs w:val="24"/>
        </w:rPr>
      </w:pPr>
    </w:p>
    <w:p w:rsidR="00FB4948" w:rsidRPr="008435D3"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t xml:space="preserve">                                                             </w:t>
      </w:r>
    </w:p>
    <w:p w:rsidR="00FB4948" w:rsidRPr="008435D3"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t xml:space="preserve">                                                         </w:t>
      </w:r>
    </w:p>
    <w:p w:rsidR="00FB4948" w:rsidRPr="008435D3"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Default="004E58D5" w:rsidP="00FB494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4E58D5" w:rsidRDefault="004E58D5" w:rsidP="00FB4948">
      <w:pPr>
        <w:pStyle w:val="ConsPlusNormal"/>
        <w:widowControl/>
        <w:ind w:firstLine="540"/>
        <w:jc w:val="both"/>
        <w:rPr>
          <w:rFonts w:ascii="Times New Roman" w:hAnsi="Times New Roman" w:cs="Times New Roman"/>
          <w:sz w:val="24"/>
          <w:szCs w:val="24"/>
        </w:rPr>
      </w:pPr>
    </w:p>
    <w:p w:rsidR="004E58D5" w:rsidRDefault="004E58D5" w:rsidP="00FB4948">
      <w:pPr>
        <w:pStyle w:val="ConsPlusNormal"/>
        <w:widowControl/>
        <w:ind w:firstLine="540"/>
        <w:jc w:val="both"/>
        <w:rPr>
          <w:rFonts w:ascii="Times New Roman" w:hAnsi="Times New Roman" w:cs="Times New Roman"/>
          <w:sz w:val="24"/>
          <w:szCs w:val="24"/>
        </w:rPr>
      </w:pPr>
    </w:p>
    <w:p w:rsidR="004E392F" w:rsidRDefault="004E392F" w:rsidP="00FB4948">
      <w:pPr>
        <w:pStyle w:val="ConsPlusNormal"/>
        <w:widowControl/>
        <w:ind w:firstLine="540"/>
        <w:jc w:val="both"/>
        <w:rPr>
          <w:rFonts w:ascii="Times New Roman" w:hAnsi="Times New Roman" w:cs="Times New Roman"/>
          <w:sz w:val="24"/>
          <w:szCs w:val="24"/>
        </w:rPr>
      </w:pPr>
    </w:p>
    <w:p w:rsidR="004E392F" w:rsidRDefault="004E392F" w:rsidP="00FB4948">
      <w:pPr>
        <w:pStyle w:val="ConsPlusNormal"/>
        <w:widowControl/>
        <w:ind w:firstLine="540"/>
        <w:jc w:val="both"/>
        <w:rPr>
          <w:rFonts w:ascii="Times New Roman" w:hAnsi="Times New Roman" w:cs="Times New Roman"/>
          <w:sz w:val="24"/>
          <w:szCs w:val="24"/>
        </w:rPr>
      </w:pPr>
    </w:p>
    <w:p w:rsidR="00FB4948" w:rsidRDefault="00FB4948" w:rsidP="00FB4948">
      <w:pPr>
        <w:pStyle w:val="ConsPlusNormal"/>
        <w:widowControl/>
        <w:ind w:firstLine="540"/>
        <w:jc w:val="both"/>
        <w:rPr>
          <w:rFonts w:ascii="Times New Roman" w:hAnsi="Times New Roman" w:cs="Times New Roman"/>
          <w:sz w:val="24"/>
          <w:szCs w:val="24"/>
        </w:rPr>
      </w:pPr>
    </w:p>
    <w:p w:rsidR="00FB4948" w:rsidRPr="008435D3"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t xml:space="preserve">                                                    </w:t>
      </w:r>
      <w:r w:rsidR="006236B7">
        <w:rPr>
          <w:rFonts w:ascii="Times New Roman" w:hAnsi="Times New Roman" w:cs="Times New Roman"/>
          <w:sz w:val="24"/>
          <w:szCs w:val="24"/>
        </w:rPr>
        <w:t xml:space="preserve">                         </w:t>
      </w:r>
      <w:r w:rsidRPr="008435D3">
        <w:rPr>
          <w:rFonts w:ascii="Times New Roman" w:hAnsi="Times New Roman" w:cs="Times New Roman"/>
          <w:sz w:val="24"/>
          <w:szCs w:val="24"/>
        </w:rPr>
        <w:t xml:space="preserve">   </w:t>
      </w:r>
      <w:r w:rsidR="006236B7">
        <w:rPr>
          <w:rFonts w:ascii="Times New Roman" w:hAnsi="Times New Roman" w:cs="Times New Roman"/>
          <w:sz w:val="24"/>
          <w:szCs w:val="24"/>
        </w:rPr>
        <w:t xml:space="preserve">          </w:t>
      </w:r>
      <w:r w:rsidRPr="008435D3">
        <w:rPr>
          <w:rFonts w:ascii="Times New Roman" w:hAnsi="Times New Roman" w:cs="Times New Roman"/>
          <w:sz w:val="24"/>
          <w:szCs w:val="24"/>
        </w:rPr>
        <w:t xml:space="preserve">  Приложение № 3 к Извещению</w:t>
      </w:r>
    </w:p>
    <w:p w:rsidR="00FB4948" w:rsidRPr="008435D3" w:rsidRDefault="00FB4948" w:rsidP="00FB4948">
      <w:pPr>
        <w:pStyle w:val="ConsPlusNormal"/>
        <w:widowControl/>
        <w:ind w:firstLine="540"/>
        <w:jc w:val="both"/>
        <w:rPr>
          <w:rFonts w:ascii="Times New Roman" w:hAnsi="Times New Roman" w:cs="Times New Roman"/>
          <w:sz w:val="24"/>
          <w:szCs w:val="24"/>
        </w:rPr>
      </w:pPr>
      <w:r w:rsidRPr="008435D3">
        <w:rPr>
          <w:rFonts w:ascii="Times New Roman" w:hAnsi="Times New Roman" w:cs="Times New Roman"/>
          <w:sz w:val="24"/>
          <w:szCs w:val="24"/>
        </w:rPr>
        <w:t xml:space="preserve">                                                            </w:t>
      </w:r>
      <w:r w:rsidR="006236B7">
        <w:rPr>
          <w:rFonts w:ascii="Times New Roman" w:hAnsi="Times New Roman" w:cs="Times New Roman"/>
          <w:sz w:val="24"/>
          <w:szCs w:val="24"/>
        </w:rPr>
        <w:t xml:space="preserve">                       </w:t>
      </w:r>
      <w:r w:rsidRPr="008435D3">
        <w:rPr>
          <w:rFonts w:ascii="Times New Roman" w:hAnsi="Times New Roman" w:cs="Times New Roman"/>
          <w:sz w:val="24"/>
          <w:szCs w:val="24"/>
        </w:rPr>
        <w:t xml:space="preserve">   о проведении запроса котировок цен</w:t>
      </w:r>
    </w:p>
    <w:p w:rsidR="00FB4948" w:rsidRPr="008435D3" w:rsidRDefault="00FB4948" w:rsidP="00FB4948">
      <w:pPr>
        <w:spacing w:line="240" w:lineRule="auto"/>
        <w:jc w:val="both"/>
        <w:rPr>
          <w:rFonts w:ascii="Times New Roman" w:hAnsi="Times New Roman"/>
          <w:sz w:val="24"/>
          <w:szCs w:val="24"/>
        </w:rPr>
      </w:pP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 xml:space="preserve">Проект </w:t>
      </w: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муниципального контракта</w:t>
      </w:r>
    </w:p>
    <w:p w:rsidR="00FB4948" w:rsidRPr="008435D3" w:rsidRDefault="00FB4948" w:rsidP="00FB4948">
      <w:pPr>
        <w:spacing w:after="0" w:line="240" w:lineRule="auto"/>
        <w:jc w:val="center"/>
        <w:rPr>
          <w:rFonts w:ascii="Times New Roman" w:hAnsi="Times New Roman"/>
          <w:b/>
          <w:sz w:val="24"/>
          <w:szCs w:val="24"/>
        </w:rPr>
      </w:pPr>
    </w:p>
    <w:p w:rsidR="00FB4948" w:rsidRPr="008435D3" w:rsidRDefault="00FB4948" w:rsidP="00FB4948">
      <w:pPr>
        <w:pStyle w:val="ConsNonformat"/>
        <w:ind w:right="0"/>
        <w:jc w:val="both"/>
        <w:rPr>
          <w:rFonts w:ascii="Times New Roman" w:hAnsi="Times New Roman" w:cs="Times New Roman"/>
          <w:sz w:val="24"/>
          <w:szCs w:val="24"/>
        </w:rPr>
      </w:pPr>
      <w:r w:rsidRPr="008435D3">
        <w:rPr>
          <w:rFonts w:ascii="Times New Roman" w:hAnsi="Times New Roman" w:cs="Times New Roman"/>
          <w:sz w:val="24"/>
          <w:szCs w:val="24"/>
        </w:rPr>
        <w:t>с. Тасеево                                                                           «__»________ 20 __ год</w:t>
      </w:r>
    </w:p>
    <w:p w:rsidR="00FB4948" w:rsidRPr="008435D3" w:rsidRDefault="00FB4948" w:rsidP="00FB4948">
      <w:pPr>
        <w:spacing w:after="0" w:line="240" w:lineRule="auto"/>
        <w:ind w:firstLine="720"/>
        <w:jc w:val="both"/>
        <w:rPr>
          <w:rFonts w:ascii="Times New Roman" w:hAnsi="Times New Roman"/>
          <w:sz w:val="24"/>
          <w:szCs w:val="24"/>
        </w:rPr>
      </w:pPr>
    </w:p>
    <w:p w:rsidR="00FB4948" w:rsidRPr="00A61720" w:rsidRDefault="00FB4948" w:rsidP="00FB4948">
      <w:pPr>
        <w:spacing w:after="0" w:line="240" w:lineRule="auto"/>
        <w:ind w:right="-5" w:firstLine="708"/>
        <w:jc w:val="both"/>
        <w:rPr>
          <w:rFonts w:ascii="Times New Roman" w:hAnsi="Times New Roman" w:cs="Times New Roman"/>
          <w:sz w:val="24"/>
          <w:szCs w:val="24"/>
        </w:rPr>
      </w:pPr>
      <w:r w:rsidRPr="00A61720">
        <w:rPr>
          <w:rFonts w:ascii="Times New Roman" w:hAnsi="Times New Roman" w:cs="Times New Roman"/>
          <w:sz w:val="24"/>
          <w:szCs w:val="24"/>
        </w:rPr>
        <w:t>Муниципальное дошкольное образовательное учреждение детский сад №1 «Светлячок».</w:t>
      </w:r>
      <w:r w:rsidRPr="008435D3">
        <w:rPr>
          <w:rFonts w:ascii="Times New Roman" w:hAnsi="Times New Roman"/>
          <w:sz w:val="24"/>
          <w:szCs w:val="24"/>
        </w:rPr>
        <w:t xml:space="preserve">, именуемое в дальнейшем «Покупатель», в лице </w:t>
      </w:r>
      <w:r w:rsidR="007604BE">
        <w:rPr>
          <w:rFonts w:ascii="Times New Roman" w:hAnsi="Times New Roman"/>
          <w:sz w:val="24"/>
          <w:szCs w:val="24"/>
        </w:rPr>
        <w:t>заведующего</w:t>
      </w:r>
      <w:r w:rsidRPr="008435D3">
        <w:rPr>
          <w:rFonts w:ascii="Times New Roman" w:hAnsi="Times New Roman"/>
          <w:sz w:val="24"/>
          <w:szCs w:val="24"/>
        </w:rPr>
        <w:t xml:space="preserve"> </w:t>
      </w:r>
      <w:r>
        <w:rPr>
          <w:rFonts w:ascii="Times New Roman" w:hAnsi="Times New Roman"/>
          <w:sz w:val="24"/>
          <w:szCs w:val="24"/>
        </w:rPr>
        <w:t>________________________</w:t>
      </w:r>
      <w:proofErr w:type="gramStart"/>
      <w:r>
        <w:rPr>
          <w:rFonts w:ascii="Times New Roman" w:hAnsi="Times New Roman"/>
          <w:sz w:val="24"/>
          <w:szCs w:val="24"/>
        </w:rPr>
        <w:t xml:space="preserve"> </w:t>
      </w:r>
      <w:r w:rsidRPr="008435D3">
        <w:rPr>
          <w:rFonts w:ascii="Times New Roman" w:hAnsi="Times New Roman"/>
          <w:sz w:val="24"/>
          <w:szCs w:val="24"/>
        </w:rPr>
        <w:t>,</w:t>
      </w:r>
      <w:proofErr w:type="gramEnd"/>
      <w:r w:rsidRPr="008435D3">
        <w:rPr>
          <w:rFonts w:ascii="Times New Roman" w:hAnsi="Times New Roman"/>
          <w:color w:val="000000"/>
          <w:sz w:val="24"/>
          <w:szCs w:val="24"/>
        </w:rPr>
        <w:t xml:space="preserve"> действующего на основании Устава</w:t>
      </w:r>
      <w:r w:rsidRPr="008435D3">
        <w:rPr>
          <w:rFonts w:ascii="Times New Roman" w:hAnsi="Times New Roman"/>
          <w:color w:val="000000"/>
          <w:spacing w:val="2"/>
          <w:sz w:val="24"/>
          <w:szCs w:val="24"/>
        </w:rPr>
        <w:t xml:space="preserve">, с </w:t>
      </w:r>
      <w:r w:rsidRPr="008435D3">
        <w:rPr>
          <w:rFonts w:ascii="Times New Roman" w:hAnsi="Times New Roman"/>
          <w:color w:val="000000"/>
          <w:sz w:val="24"/>
          <w:szCs w:val="24"/>
        </w:rPr>
        <w:t>одной стороны, и победитель в проведении запроса котировок цен____</w:t>
      </w:r>
      <w:r w:rsidRPr="008435D3">
        <w:rPr>
          <w:rFonts w:ascii="Times New Roman" w:hAnsi="Times New Roman"/>
          <w:sz w:val="24"/>
          <w:szCs w:val="24"/>
        </w:rPr>
        <w:t>__________________________________________________ в лице ____________________________________________________________, действующего на основании _____________________________________ именуемое</w:t>
      </w:r>
      <w:r w:rsidRPr="008435D3">
        <w:rPr>
          <w:rFonts w:ascii="Times New Roman" w:hAnsi="Times New Roman"/>
          <w:color w:val="000000"/>
          <w:sz w:val="24"/>
          <w:szCs w:val="24"/>
        </w:rPr>
        <w:t xml:space="preserve"> в дальнейшем «Поставщик», с другой стороны, вместе именуемые «Стороны», в соответствии с протоколом рассмотрения и оценки котировочных заявок № __ от «__» ______ 2011 года, заключили настоящий муниципальный контракт (далее – контракт) о нижеследующем:</w:t>
      </w:r>
    </w:p>
    <w:p w:rsidR="00FB4948" w:rsidRPr="008435D3" w:rsidRDefault="00FB4948" w:rsidP="00FB4948">
      <w:pPr>
        <w:spacing w:after="0" w:line="240" w:lineRule="auto"/>
        <w:ind w:firstLine="720"/>
        <w:jc w:val="both"/>
        <w:rPr>
          <w:rFonts w:ascii="Times New Roman" w:hAnsi="Times New Roman"/>
          <w:color w:val="000000"/>
          <w:sz w:val="24"/>
          <w:szCs w:val="24"/>
        </w:rPr>
      </w:pP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1. Предмет контракта</w:t>
      </w:r>
    </w:p>
    <w:p w:rsidR="00FB4948" w:rsidRPr="008435D3" w:rsidRDefault="00FB4948" w:rsidP="00FB4948">
      <w:pPr>
        <w:spacing w:after="0" w:line="240" w:lineRule="auto"/>
        <w:jc w:val="center"/>
        <w:rPr>
          <w:rFonts w:ascii="Times New Roman" w:hAnsi="Times New Roman"/>
          <w:b/>
          <w:sz w:val="24"/>
          <w:szCs w:val="24"/>
        </w:rPr>
      </w:pP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 xml:space="preserve">1.1. «Поставщик» принимает на себя обязательство поставить продукты питания на 2 квартал 2011 года (далее – товар) в номенклатуре, количестве и по ценам, указанным в спецификации, которая является неотъемлемой  частью настоящего контракта, в порядке и сроки, установленные контрактом по адресу: Красноярский край, Тасеевский район, село Тасеево, ул. </w:t>
      </w:r>
      <w:r w:rsidRPr="00A61720">
        <w:rPr>
          <w:rFonts w:ascii="Times New Roman" w:hAnsi="Times New Roman" w:cs="Times New Roman"/>
          <w:sz w:val="24"/>
          <w:szCs w:val="24"/>
        </w:rPr>
        <w:t>Дзержинского, 40</w:t>
      </w:r>
      <w:r>
        <w:rPr>
          <w:sz w:val="28"/>
          <w:szCs w:val="28"/>
        </w:rPr>
        <w:t>,</w:t>
      </w:r>
      <w:r w:rsidRPr="0099190B">
        <w:rPr>
          <w:rFonts w:ascii="Times New Roman" w:hAnsi="Times New Roman"/>
          <w:sz w:val="24"/>
          <w:szCs w:val="24"/>
        </w:rPr>
        <w:t xml:space="preserve"> а «Покупатель» принять и оплатить товар по условиям</w:t>
      </w:r>
      <w:r w:rsidRPr="008435D3">
        <w:rPr>
          <w:rFonts w:ascii="Times New Roman" w:hAnsi="Times New Roman"/>
          <w:sz w:val="24"/>
          <w:szCs w:val="24"/>
        </w:rPr>
        <w:t xml:space="preserve"> настоящего контракта. </w:t>
      </w:r>
    </w:p>
    <w:p w:rsidR="00FB4948" w:rsidRPr="008435D3" w:rsidRDefault="00FB4948" w:rsidP="00FB4948">
      <w:pPr>
        <w:spacing w:after="0" w:line="240" w:lineRule="auto"/>
        <w:ind w:firstLine="709"/>
        <w:jc w:val="both"/>
        <w:rPr>
          <w:rFonts w:ascii="Times New Roman" w:hAnsi="Times New Roman"/>
          <w:sz w:val="24"/>
          <w:szCs w:val="24"/>
        </w:rPr>
      </w:pPr>
      <w:r w:rsidRPr="008435D3">
        <w:rPr>
          <w:rFonts w:ascii="Times New Roman" w:hAnsi="Times New Roman"/>
          <w:sz w:val="24"/>
          <w:szCs w:val="24"/>
        </w:rPr>
        <w:t xml:space="preserve">1.2 Качество поставляемых товаров должно соответствовать  Гостам, ТУ </w:t>
      </w:r>
      <w:r w:rsidRPr="008435D3">
        <w:rPr>
          <w:rFonts w:ascii="Times New Roman" w:hAnsi="Times New Roman"/>
          <w:snapToGrid w:val="0"/>
          <w:sz w:val="24"/>
          <w:szCs w:val="24"/>
        </w:rPr>
        <w:t>(государственным стандартам, санитарным нормам и правилам)</w:t>
      </w:r>
      <w:r w:rsidRPr="008435D3">
        <w:rPr>
          <w:rFonts w:ascii="Times New Roman" w:hAnsi="Times New Roman"/>
          <w:sz w:val="24"/>
          <w:szCs w:val="24"/>
        </w:rPr>
        <w:t xml:space="preserve"> и иным документам, устанавливающим требования к качеству продуктов питания.  Качество товаров удостоверяется сертификатом или паспортом качества изготовителя, которые "Поставщик" направляет "Заказчику" вместе с товаром. </w:t>
      </w:r>
      <w:r w:rsidRPr="008435D3">
        <w:rPr>
          <w:rFonts w:ascii="Times New Roman" w:hAnsi="Times New Roman"/>
          <w:snapToGrid w:val="0"/>
          <w:sz w:val="24"/>
          <w:szCs w:val="24"/>
        </w:rPr>
        <w:t xml:space="preserve">Каждая партия продукции сопровождается: сертификатом соответствия или декларацией о соответствии, </w:t>
      </w:r>
      <w:proofErr w:type="gramStart"/>
      <w:r w:rsidRPr="008435D3">
        <w:rPr>
          <w:rFonts w:ascii="Times New Roman" w:hAnsi="Times New Roman"/>
          <w:snapToGrid w:val="0"/>
          <w:sz w:val="24"/>
          <w:szCs w:val="24"/>
        </w:rPr>
        <w:t>выданных</w:t>
      </w:r>
      <w:proofErr w:type="gramEnd"/>
      <w:r w:rsidRPr="008435D3">
        <w:rPr>
          <w:rFonts w:ascii="Times New Roman" w:hAnsi="Times New Roman"/>
          <w:snapToGrid w:val="0"/>
          <w:sz w:val="24"/>
          <w:szCs w:val="24"/>
        </w:rPr>
        <w:t xml:space="preserve"> на имя производителя и действительных на весь срок годности (хранения), удостоверением качества, выданное производителем, а на продукцию животного происхождения (мясо и мясопродукты, рыба и рыбопродукты, масло коровье, жиры животные) – ветеринарным свидетельством, товарно-транспортной накладной, товарной накладной, </w:t>
      </w:r>
      <w:proofErr w:type="spellStart"/>
      <w:r w:rsidRPr="008435D3">
        <w:rPr>
          <w:rFonts w:ascii="Times New Roman" w:hAnsi="Times New Roman"/>
          <w:snapToGrid w:val="0"/>
          <w:sz w:val="24"/>
          <w:szCs w:val="24"/>
        </w:rPr>
        <w:t>счет-фактурой</w:t>
      </w:r>
      <w:proofErr w:type="spellEnd"/>
      <w:r w:rsidRPr="008435D3">
        <w:rPr>
          <w:rFonts w:ascii="Times New Roman" w:hAnsi="Times New Roman"/>
          <w:snapToGrid w:val="0"/>
          <w:sz w:val="24"/>
          <w:szCs w:val="24"/>
        </w:rPr>
        <w:t xml:space="preserve">. </w:t>
      </w:r>
      <w:proofErr w:type="spellStart"/>
      <w:r w:rsidRPr="008435D3">
        <w:rPr>
          <w:rFonts w:ascii="Times New Roman" w:hAnsi="Times New Roman"/>
          <w:snapToGrid w:val="0"/>
          <w:sz w:val="24"/>
          <w:szCs w:val="24"/>
        </w:rPr>
        <w:t>П</w:t>
      </w:r>
      <w:r w:rsidRPr="008435D3">
        <w:rPr>
          <w:rFonts w:ascii="Times New Roman" w:hAnsi="Times New Roman"/>
          <w:sz w:val="24"/>
          <w:szCs w:val="24"/>
        </w:rPr>
        <w:t>одкарантинная</w:t>
      </w:r>
      <w:proofErr w:type="spellEnd"/>
      <w:r w:rsidRPr="008435D3">
        <w:rPr>
          <w:rFonts w:ascii="Times New Roman" w:hAnsi="Times New Roman"/>
          <w:sz w:val="24"/>
          <w:szCs w:val="24"/>
        </w:rPr>
        <w:t xml:space="preserve"> продукция при перевозках по территории Российской Федерации, а также </w:t>
      </w:r>
      <w:proofErr w:type="spellStart"/>
      <w:r w:rsidRPr="008435D3">
        <w:rPr>
          <w:rFonts w:ascii="Times New Roman" w:hAnsi="Times New Roman"/>
          <w:sz w:val="24"/>
          <w:szCs w:val="24"/>
        </w:rPr>
        <w:t>подкарантинная</w:t>
      </w:r>
      <w:proofErr w:type="spellEnd"/>
      <w:r w:rsidRPr="008435D3">
        <w:rPr>
          <w:rFonts w:ascii="Times New Roman" w:hAnsi="Times New Roman"/>
          <w:sz w:val="24"/>
          <w:szCs w:val="24"/>
        </w:rPr>
        <w:t xml:space="preserve"> продукция, вывозимая из карантинной фитосанитарной зоны, должна сопровождаться карантинным сертификатом. </w:t>
      </w:r>
    </w:p>
    <w:p w:rsidR="00FB4948" w:rsidRPr="008435D3" w:rsidRDefault="00FB4948" w:rsidP="00FB4948">
      <w:pPr>
        <w:spacing w:after="0" w:line="240" w:lineRule="auto"/>
        <w:ind w:firstLine="709"/>
        <w:jc w:val="both"/>
        <w:rPr>
          <w:rFonts w:ascii="Times New Roman" w:hAnsi="Times New Roman"/>
          <w:snapToGrid w:val="0"/>
          <w:sz w:val="24"/>
          <w:szCs w:val="24"/>
        </w:rPr>
      </w:pPr>
      <w:r w:rsidRPr="008435D3">
        <w:rPr>
          <w:rFonts w:ascii="Times New Roman" w:hAnsi="Times New Roman"/>
          <w:snapToGrid w:val="0"/>
          <w:sz w:val="24"/>
          <w:szCs w:val="24"/>
        </w:rPr>
        <w:t xml:space="preserve">1.3.  Поставляемая продукция должна быть упакована в тару, соответствующую требованиям </w:t>
      </w:r>
      <w:proofErr w:type="spellStart"/>
      <w:r w:rsidRPr="008435D3">
        <w:rPr>
          <w:rFonts w:ascii="Times New Roman" w:hAnsi="Times New Roman"/>
          <w:snapToGrid w:val="0"/>
          <w:sz w:val="24"/>
          <w:szCs w:val="24"/>
        </w:rPr>
        <w:t>ГОСТов</w:t>
      </w:r>
      <w:proofErr w:type="spellEnd"/>
      <w:r w:rsidRPr="008435D3">
        <w:rPr>
          <w:rFonts w:ascii="Times New Roman" w:hAnsi="Times New Roman"/>
          <w:snapToGrid w:val="0"/>
          <w:sz w:val="24"/>
          <w:szCs w:val="24"/>
        </w:rPr>
        <w:t xml:space="preserve"> на данный вид товара и обеспечивающую её сохранность в пути следования и в течение срока годности (хранения).</w:t>
      </w:r>
    </w:p>
    <w:p w:rsidR="00FB4948" w:rsidRPr="008435D3" w:rsidRDefault="00FB4948" w:rsidP="00FB4948">
      <w:pPr>
        <w:spacing w:after="0" w:line="240" w:lineRule="auto"/>
        <w:ind w:firstLine="709"/>
        <w:jc w:val="both"/>
        <w:rPr>
          <w:rFonts w:ascii="Times New Roman" w:hAnsi="Times New Roman"/>
          <w:snapToGrid w:val="0"/>
          <w:sz w:val="24"/>
          <w:szCs w:val="24"/>
        </w:rPr>
      </w:pP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2. Цена и порядок расчетов</w:t>
      </w:r>
    </w:p>
    <w:p w:rsidR="00FB4948" w:rsidRPr="008435D3" w:rsidRDefault="00FB4948" w:rsidP="00FB4948">
      <w:pPr>
        <w:spacing w:after="0" w:line="240" w:lineRule="auto"/>
        <w:jc w:val="center"/>
        <w:rPr>
          <w:rFonts w:ascii="Times New Roman" w:hAnsi="Times New Roman"/>
          <w:b/>
          <w:sz w:val="24"/>
          <w:szCs w:val="24"/>
        </w:rPr>
      </w:pP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2.1. Стоимость товара составляет</w:t>
      </w:r>
      <w:proofErr w:type="gramStart"/>
      <w:r w:rsidRPr="008435D3">
        <w:rPr>
          <w:rFonts w:ascii="Times New Roman" w:hAnsi="Times New Roman"/>
          <w:sz w:val="24"/>
          <w:szCs w:val="24"/>
        </w:rPr>
        <w:t xml:space="preserve">  __________ (____________)  </w:t>
      </w:r>
      <w:proofErr w:type="gramEnd"/>
      <w:r w:rsidRPr="008435D3">
        <w:rPr>
          <w:rFonts w:ascii="Times New Roman" w:hAnsi="Times New Roman"/>
          <w:sz w:val="24"/>
          <w:szCs w:val="24"/>
        </w:rPr>
        <w:t xml:space="preserve">рублей, в т.ч. НДС 18 %. </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2.2. В цену входят все расходы, в том числе расходы на транспортировку, доставку, страхование, все расходы на уплату налогов, сборов и других обязательных платежей.</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lastRenderedPageBreak/>
        <w:t>2.3. Цена муниципального контракта является фиксированной и не может изменяться в ходе его исполнения.</w:t>
      </w:r>
    </w:p>
    <w:p w:rsidR="00FB4948" w:rsidRPr="008435D3" w:rsidRDefault="00FB4948" w:rsidP="00FB4948">
      <w:pPr>
        <w:spacing w:after="0" w:line="240" w:lineRule="auto"/>
        <w:ind w:firstLine="708"/>
        <w:jc w:val="both"/>
        <w:rPr>
          <w:rFonts w:ascii="Times New Roman" w:hAnsi="Times New Roman"/>
          <w:b/>
          <w:color w:val="000000"/>
          <w:sz w:val="24"/>
          <w:szCs w:val="24"/>
        </w:rPr>
      </w:pPr>
      <w:r w:rsidRPr="008435D3">
        <w:rPr>
          <w:rFonts w:ascii="Times New Roman" w:hAnsi="Times New Roman"/>
          <w:sz w:val="24"/>
          <w:szCs w:val="24"/>
        </w:rPr>
        <w:t>2.4.</w:t>
      </w:r>
      <w:r w:rsidRPr="008435D3">
        <w:rPr>
          <w:rFonts w:ascii="Times New Roman" w:hAnsi="Times New Roman"/>
          <w:b/>
          <w:color w:val="000000"/>
          <w:sz w:val="24"/>
          <w:szCs w:val="24"/>
        </w:rPr>
        <w:t xml:space="preserve"> </w:t>
      </w:r>
      <w:r w:rsidRPr="008435D3">
        <w:rPr>
          <w:rFonts w:ascii="Times New Roman" w:hAnsi="Times New Roman"/>
          <w:color w:val="000000"/>
          <w:sz w:val="24"/>
          <w:szCs w:val="24"/>
        </w:rPr>
        <w:t>Оплата осуществляется в виде безналичного перечисления в следующие сроки:</w:t>
      </w:r>
      <w:r w:rsidRPr="008435D3">
        <w:rPr>
          <w:rFonts w:ascii="Times New Roman" w:hAnsi="Times New Roman"/>
          <w:b/>
          <w:color w:val="000000"/>
          <w:sz w:val="24"/>
          <w:szCs w:val="24"/>
        </w:rPr>
        <w:t xml:space="preserve"> </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Расчет за поставляемый товар производится в течение 14 банковских дней после подписания накладной в получении   товара (партии товар) за фактически поставленный товар.</w:t>
      </w:r>
    </w:p>
    <w:p w:rsidR="00FB4948" w:rsidRPr="008435D3" w:rsidRDefault="00FB4948" w:rsidP="00FB4948">
      <w:pPr>
        <w:spacing w:after="0" w:line="240" w:lineRule="auto"/>
        <w:jc w:val="center"/>
        <w:rPr>
          <w:rFonts w:ascii="Times New Roman" w:hAnsi="Times New Roman"/>
          <w:b/>
          <w:sz w:val="24"/>
          <w:szCs w:val="24"/>
        </w:rPr>
      </w:pP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3.Порядок и сроки поставки товара</w:t>
      </w:r>
    </w:p>
    <w:p w:rsidR="00FB4948" w:rsidRPr="008435D3" w:rsidRDefault="00FB4948" w:rsidP="00FB4948">
      <w:pPr>
        <w:spacing w:after="0" w:line="240" w:lineRule="auto"/>
        <w:jc w:val="both"/>
        <w:rPr>
          <w:rFonts w:ascii="Times New Roman" w:hAnsi="Times New Roman"/>
          <w:b/>
          <w:sz w:val="24"/>
          <w:szCs w:val="24"/>
        </w:rPr>
      </w:pPr>
    </w:p>
    <w:p w:rsidR="00FB4948" w:rsidRPr="008435D3" w:rsidRDefault="00FB4948" w:rsidP="00FB4948">
      <w:pPr>
        <w:spacing w:after="0" w:line="240" w:lineRule="auto"/>
        <w:ind w:firstLine="720"/>
        <w:jc w:val="both"/>
        <w:rPr>
          <w:rFonts w:ascii="Times New Roman" w:hAnsi="Times New Roman"/>
          <w:sz w:val="24"/>
          <w:szCs w:val="24"/>
        </w:rPr>
      </w:pPr>
      <w:r w:rsidRPr="008435D3">
        <w:rPr>
          <w:rFonts w:ascii="Times New Roman" w:hAnsi="Times New Roman"/>
          <w:sz w:val="24"/>
          <w:szCs w:val="24"/>
        </w:rPr>
        <w:t>3.1. Поставка продуктов питания в соответствии  с условиями настоящего контракта осуществляется по частям на основании заявки Покупателя.</w:t>
      </w:r>
    </w:p>
    <w:p w:rsidR="00FB4948" w:rsidRPr="008435D3" w:rsidRDefault="00FB4948" w:rsidP="00FB4948">
      <w:pPr>
        <w:spacing w:after="0" w:line="240" w:lineRule="auto"/>
        <w:jc w:val="both"/>
        <w:rPr>
          <w:rFonts w:ascii="Times New Roman" w:hAnsi="Times New Roman"/>
          <w:sz w:val="24"/>
          <w:szCs w:val="24"/>
        </w:rPr>
      </w:pPr>
      <w:r w:rsidRPr="008435D3">
        <w:rPr>
          <w:rFonts w:ascii="Times New Roman" w:hAnsi="Times New Roman"/>
          <w:sz w:val="24"/>
          <w:szCs w:val="24"/>
        </w:rPr>
        <w:tab/>
        <w:t>3.2.Покупатель оформляет заявку на поставку партии товара и доводит ее до сведения Поставщика следующим способом: ________.</w:t>
      </w:r>
    </w:p>
    <w:p w:rsidR="00FB4948" w:rsidRPr="008435D3" w:rsidRDefault="00FB4948" w:rsidP="00FB4948">
      <w:pPr>
        <w:spacing w:after="0" w:line="240" w:lineRule="auto"/>
        <w:jc w:val="both"/>
        <w:rPr>
          <w:rFonts w:ascii="Times New Roman" w:hAnsi="Times New Roman"/>
          <w:sz w:val="24"/>
          <w:szCs w:val="24"/>
        </w:rPr>
      </w:pPr>
      <w:r w:rsidRPr="008435D3">
        <w:rPr>
          <w:rFonts w:ascii="Times New Roman" w:hAnsi="Times New Roman"/>
          <w:sz w:val="24"/>
          <w:szCs w:val="24"/>
        </w:rPr>
        <w:tab/>
        <w:t>3.3.После получения заявки Покупателя на поставку партии товара Поставщик обязуется поставить заказанный товар в срок, не превышающий 10 дней с момента получения заявки  Покупателя  по адресу, указанному в п. 1.1. настоящего контракта.</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 xml:space="preserve">3.4.Срок поставки товара по настоящему контракту: </w:t>
      </w:r>
      <w:r w:rsidRPr="008435D3">
        <w:rPr>
          <w:rFonts w:ascii="Times New Roman" w:hAnsi="Times New Roman"/>
          <w:color w:val="000000"/>
          <w:sz w:val="24"/>
          <w:szCs w:val="24"/>
        </w:rPr>
        <w:t>с 01.04.2011 года и до 30.06.2011 года</w:t>
      </w:r>
      <w:r w:rsidRPr="008435D3">
        <w:rPr>
          <w:rFonts w:ascii="Times New Roman" w:hAnsi="Times New Roman"/>
          <w:sz w:val="24"/>
          <w:szCs w:val="24"/>
        </w:rPr>
        <w:t>.</w:t>
      </w: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4. Обязанности Сторон</w:t>
      </w:r>
    </w:p>
    <w:p w:rsidR="00FB4948" w:rsidRPr="008435D3" w:rsidRDefault="00FB4948" w:rsidP="00FB4948">
      <w:pPr>
        <w:spacing w:after="0" w:line="240" w:lineRule="auto"/>
        <w:jc w:val="both"/>
        <w:rPr>
          <w:rFonts w:ascii="Times New Roman" w:hAnsi="Times New Roman"/>
          <w:b/>
          <w:sz w:val="24"/>
          <w:szCs w:val="24"/>
        </w:rPr>
      </w:pPr>
    </w:p>
    <w:p w:rsidR="00FB4948" w:rsidRPr="008435D3" w:rsidRDefault="00FB4948" w:rsidP="00FB4948">
      <w:pPr>
        <w:spacing w:after="0" w:line="240" w:lineRule="auto"/>
        <w:ind w:firstLine="708"/>
        <w:jc w:val="both"/>
        <w:rPr>
          <w:rFonts w:ascii="Times New Roman" w:hAnsi="Times New Roman"/>
          <w:color w:val="000000"/>
          <w:sz w:val="24"/>
          <w:szCs w:val="24"/>
        </w:rPr>
      </w:pPr>
      <w:r w:rsidRPr="008435D3">
        <w:rPr>
          <w:rFonts w:ascii="Times New Roman" w:hAnsi="Times New Roman"/>
          <w:color w:val="000000"/>
          <w:sz w:val="24"/>
          <w:szCs w:val="24"/>
        </w:rPr>
        <w:t xml:space="preserve">4.1. Поставщик обязуется:    </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 xml:space="preserve">  - осуществить поставку товара надлежащего качества, в количестве, предусмотренном контрактом.</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 xml:space="preserve">- осуществить </w:t>
      </w:r>
      <w:proofErr w:type="gramStart"/>
      <w:r w:rsidRPr="008435D3">
        <w:rPr>
          <w:rFonts w:ascii="Times New Roman" w:hAnsi="Times New Roman"/>
          <w:sz w:val="24"/>
          <w:szCs w:val="24"/>
        </w:rPr>
        <w:t>контроль за</w:t>
      </w:r>
      <w:proofErr w:type="gramEnd"/>
      <w:r w:rsidRPr="008435D3">
        <w:rPr>
          <w:rFonts w:ascii="Times New Roman" w:hAnsi="Times New Roman"/>
          <w:sz w:val="24"/>
          <w:szCs w:val="24"/>
        </w:rPr>
        <w:t xml:space="preserve"> доставкой товара;</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 xml:space="preserve">- направить Покупателю счет-фактуру, накладную  на отгруженный товар, </w:t>
      </w:r>
      <w:proofErr w:type="gramStart"/>
      <w:r w:rsidRPr="008435D3">
        <w:rPr>
          <w:rFonts w:ascii="Times New Roman" w:hAnsi="Times New Roman"/>
          <w:sz w:val="24"/>
          <w:szCs w:val="24"/>
        </w:rPr>
        <w:t>оформленные</w:t>
      </w:r>
      <w:proofErr w:type="gramEnd"/>
      <w:r w:rsidRPr="008435D3">
        <w:rPr>
          <w:rFonts w:ascii="Times New Roman" w:hAnsi="Times New Roman"/>
          <w:sz w:val="24"/>
          <w:szCs w:val="24"/>
        </w:rPr>
        <w:t xml:space="preserve"> в соответствии с действующим законодательством;</w:t>
      </w:r>
    </w:p>
    <w:p w:rsidR="00FB4948" w:rsidRPr="008435D3" w:rsidRDefault="00FB4948" w:rsidP="00FB4948">
      <w:pPr>
        <w:spacing w:after="0" w:line="240" w:lineRule="auto"/>
        <w:ind w:firstLine="708"/>
        <w:jc w:val="both"/>
        <w:rPr>
          <w:rFonts w:ascii="Times New Roman" w:hAnsi="Times New Roman"/>
          <w:color w:val="000000"/>
          <w:sz w:val="24"/>
          <w:szCs w:val="24"/>
        </w:rPr>
      </w:pPr>
      <w:r w:rsidRPr="008435D3">
        <w:rPr>
          <w:rFonts w:ascii="Times New Roman" w:hAnsi="Times New Roman"/>
          <w:color w:val="000000"/>
          <w:sz w:val="24"/>
          <w:szCs w:val="24"/>
        </w:rPr>
        <w:t>- предоставить копии сертификата качества поставляемых товаров, заверенные в установленном порядке;</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color w:val="000000"/>
          <w:sz w:val="24"/>
          <w:szCs w:val="24"/>
        </w:rPr>
        <w:t xml:space="preserve">- предоставить копию </w:t>
      </w:r>
      <w:r w:rsidRPr="008435D3">
        <w:rPr>
          <w:rFonts w:ascii="Times New Roman" w:hAnsi="Times New Roman"/>
          <w:bCs/>
          <w:color w:val="000000"/>
          <w:sz w:val="24"/>
          <w:szCs w:val="24"/>
        </w:rPr>
        <w:t xml:space="preserve">санитарно-эпидемиологического </w:t>
      </w:r>
      <w:r w:rsidRPr="008435D3">
        <w:rPr>
          <w:rFonts w:ascii="Times New Roman" w:hAnsi="Times New Roman"/>
          <w:color w:val="000000"/>
          <w:sz w:val="24"/>
          <w:szCs w:val="24"/>
        </w:rPr>
        <w:t xml:space="preserve">заключения в соответствии с санитарными правилами, на соответствующие виды продуктов, заверенные в установленном порядке (копию </w:t>
      </w:r>
      <w:r w:rsidRPr="008435D3">
        <w:rPr>
          <w:rFonts w:ascii="Times New Roman" w:hAnsi="Times New Roman"/>
          <w:snapToGrid w:val="0"/>
          <w:sz w:val="24"/>
          <w:szCs w:val="24"/>
        </w:rPr>
        <w:t>ветеринарного свидетельства, при необходимости копию</w:t>
      </w:r>
      <w:r w:rsidRPr="008435D3">
        <w:rPr>
          <w:rFonts w:ascii="Times New Roman" w:hAnsi="Times New Roman"/>
          <w:sz w:val="24"/>
          <w:szCs w:val="24"/>
        </w:rPr>
        <w:t xml:space="preserve"> карантинного сертификата); </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 предоставить копии санитарных паспортов на автотранспорт, подтверждающих право перевозки продуктов питания, или копию контракта с автотранспортным предприятием, специализирующимся на перевозках продуктов питания.</w:t>
      </w:r>
    </w:p>
    <w:p w:rsidR="00FB4948" w:rsidRPr="008435D3" w:rsidRDefault="00FB4948" w:rsidP="00FB4948">
      <w:pPr>
        <w:spacing w:after="0" w:line="240" w:lineRule="auto"/>
        <w:ind w:firstLine="708"/>
        <w:jc w:val="both"/>
        <w:rPr>
          <w:rFonts w:ascii="Times New Roman" w:hAnsi="Times New Roman"/>
          <w:sz w:val="24"/>
          <w:szCs w:val="24"/>
        </w:rPr>
      </w:pPr>
      <w:r w:rsidRPr="008435D3">
        <w:rPr>
          <w:rFonts w:ascii="Times New Roman" w:hAnsi="Times New Roman"/>
          <w:sz w:val="24"/>
          <w:szCs w:val="24"/>
        </w:rPr>
        <w:t>4.2. Покупатель обязуется произвести оплату поставляемого товара и осуществить приемку по количеству и качеству в соответствии с условиями контракта. Для проверки соответствия качества поставляемых товаров требованиям, установленным в спецификации, заказчик вправе привлекать независимых экспертов.</w:t>
      </w:r>
    </w:p>
    <w:p w:rsidR="00FB4948" w:rsidRPr="008435D3" w:rsidRDefault="00FB4948" w:rsidP="00FB4948">
      <w:pPr>
        <w:spacing w:after="0" w:line="240" w:lineRule="auto"/>
        <w:ind w:firstLine="708"/>
        <w:jc w:val="both"/>
        <w:rPr>
          <w:rFonts w:ascii="Times New Roman" w:hAnsi="Times New Roman"/>
          <w:sz w:val="24"/>
          <w:szCs w:val="24"/>
        </w:rPr>
      </w:pPr>
    </w:p>
    <w:p w:rsidR="00FB4948" w:rsidRPr="008435D3" w:rsidRDefault="00FB4948" w:rsidP="00FB4948">
      <w:pPr>
        <w:autoSpaceDE w:val="0"/>
        <w:autoSpaceDN w:val="0"/>
        <w:adjustRightInd w:val="0"/>
        <w:spacing w:after="0" w:line="240" w:lineRule="auto"/>
        <w:ind w:firstLine="540"/>
        <w:jc w:val="center"/>
        <w:rPr>
          <w:rFonts w:ascii="Times New Roman" w:hAnsi="Times New Roman"/>
          <w:b/>
          <w:sz w:val="24"/>
          <w:szCs w:val="24"/>
        </w:rPr>
      </w:pPr>
      <w:r w:rsidRPr="008435D3">
        <w:rPr>
          <w:rFonts w:ascii="Times New Roman" w:hAnsi="Times New Roman"/>
          <w:b/>
          <w:sz w:val="24"/>
          <w:szCs w:val="24"/>
        </w:rPr>
        <w:t>5. Требования к приемке и качеству товара</w:t>
      </w:r>
    </w:p>
    <w:p w:rsidR="00FB4948" w:rsidRPr="008435D3" w:rsidRDefault="00FB4948" w:rsidP="00FB4948">
      <w:pPr>
        <w:autoSpaceDE w:val="0"/>
        <w:autoSpaceDN w:val="0"/>
        <w:adjustRightInd w:val="0"/>
        <w:spacing w:after="0" w:line="240" w:lineRule="auto"/>
        <w:ind w:firstLine="540"/>
        <w:jc w:val="both"/>
        <w:rPr>
          <w:rFonts w:ascii="Times New Roman" w:hAnsi="Times New Roman"/>
          <w:b/>
          <w:sz w:val="24"/>
          <w:szCs w:val="24"/>
        </w:rPr>
      </w:pP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5.1. По факту поставки оформляется накладная о приемке товара, с приложением к ней необходимых документов, которая подписывается Сторонами и скрепляется печатями.</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5.2. Право собственности на товар переходит к Покупателю с момента передачи товара.</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5.3. В случае обнаружения недопоставки товара либо поставки товара несоответствующего качества Покупатель вправе потребовать от Поставщика предоставления следующего объема гарантий качества:</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xml:space="preserve">- безвозмездного устранение недостатков в срок, согласованный сторонами; </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xml:space="preserve"> - безвозмездной допоставки товара;</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-возмещения понесенных Покупателем расходов по исправлению недостатков своими силами или третьими лицами.</w:t>
      </w:r>
    </w:p>
    <w:p w:rsidR="00FB4948" w:rsidRPr="008435D3" w:rsidRDefault="00FB4948" w:rsidP="00FB4948">
      <w:pPr>
        <w:pStyle w:val="a9"/>
      </w:pPr>
      <w:r w:rsidRPr="008435D3">
        <w:lastRenderedPageBreak/>
        <w:t xml:space="preserve">5.4.В случае поставки без согласия Покупателя другого однородного товара, либо обнаружении несоответствия качества, Поставщик в трехдневный срок обязан распорядиться товаром после получения сообщения  об этом от Покупателя. </w:t>
      </w:r>
    </w:p>
    <w:p w:rsidR="00FB4948" w:rsidRPr="008435D3" w:rsidRDefault="00FB4948" w:rsidP="00FB4948">
      <w:pPr>
        <w:pStyle w:val="a9"/>
      </w:pPr>
      <w:r w:rsidRPr="008435D3">
        <w:t xml:space="preserve">5.5.Расходы, связанные с транспортировкой некачественного и опасного товара, его хранением, экспертизой, использованием или уничтожением, оплачиваются Поставщиком товара. </w:t>
      </w:r>
    </w:p>
    <w:p w:rsidR="00FB4948" w:rsidRPr="008435D3" w:rsidRDefault="00FB4948" w:rsidP="00FB4948">
      <w:pPr>
        <w:pStyle w:val="a6"/>
        <w:ind w:firstLine="360"/>
        <w:rPr>
          <w:szCs w:val="24"/>
        </w:rPr>
      </w:pPr>
      <w:r w:rsidRPr="008435D3">
        <w:rPr>
          <w:szCs w:val="24"/>
        </w:rPr>
        <w:t xml:space="preserve">   5.6.Покупатель вправе отказаться (полностью или частично) от оплаты товара, не соответствующего требованиям, установленным законодательством  или настоящим контрактом.</w:t>
      </w:r>
    </w:p>
    <w:p w:rsidR="00FB4948" w:rsidRDefault="00FB4948" w:rsidP="00FB4948">
      <w:pPr>
        <w:pStyle w:val="a8"/>
        <w:ind w:left="0" w:firstLine="720"/>
        <w:jc w:val="both"/>
      </w:pPr>
      <w:r w:rsidRPr="008435D3">
        <w:t>5.7.</w:t>
      </w:r>
      <w:r w:rsidRPr="008435D3">
        <w:rPr>
          <w:bCs/>
        </w:rPr>
        <w:t xml:space="preserve"> С</w:t>
      </w:r>
      <w:r w:rsidRPr="008435D3">
        <w:t>рок годности поставляемого товара должен быть таким, чтобы исключить его истечение до окончания срока поставки, установленного п. 3.4 контракта.</w:t>
      </w:r>
    </w:p>
    <w:p w:rsidR="00FB4948" w:rsidRPr="008435D3" w:rsidRDefault="00FB4948" w:rsidP="00FB4948">
      <w:pPr>
        <w:pStyle w:val="a8"/>
        <w:ind w:left="0" w:firstLine="720"/>
        <w:jc w:val="both"/>
      </w:pPr>
    </w:p>
    <w:p w:rsidR="00FB4948" w:rsidRPr="008435D3" w:rsidRDefault="00FB4948" w:rsidP="00FB4948">
      <w:pPr>
        <w:spacing w:after="0" w:line="240" w:lineRule="auto"/>
        <w:jc w:val="center"/>
        <w:rPr>
          <w:rFonts w:ascii="Times New Roman" w:hAnsi="Times New Roman"/>
          <w:b/>
          <w:sz w:val="24"/>
          <w:szCs w:val="24"/>
        </w:rPr>
      </w:pPr>
      <w:r w:rsidRPr="008435D3">
        <w:rPr>
          <w:rFonts w:ascii="Times New Roman" w:hAnsi="Times New Roman"/>
          <w:b/>
          <w:sz w:val="24"/>
          <w:szCs w:val="24"/>
        </w:rPr>
        <w:t>6. Ответственность Сторон</w:t>
      </w:r>
    </w:p>
    <w:p w:rsidR="00FB4948" w:rsidRPr="008435D3" w:rsidRDefault="00FB4948" w:rsidP="00FB4948">
      <w:pPr>
        <w:spacing w:after="0" w:line="240" w:lineRule="auto"/>
        <w:jc w:val="both"/>
        <w:rPr>
          <w:rFonts w:ascii="Times New Roman" w:hAnsi="Times New Roman"/>
          <w:b/>
          <w:sz w:val="24"/>
          <w:szCs w:val="24"/>
        </w:rPr>
      </w:pP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6.2. Поставщик обязан возместить Покупателю убытки, причиненные неисполнением или ненадлежащим исполнением настоящего контракта в полной сумме сверх неустойки.</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6.3. За просрочку исполнения обязательств по контракту Поставщик уплачивает Покупателю штрафную неустойку в размере 1/300 ставки рефинансирования Центрального банка Российской Федерации от стоимости недопоставленного товара за каждый день просрочки, начиная со дня, следующего после дня истечения установленного муниципальным контрактом срока исполнения обязательства.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покупателя.</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6.4. За просрочку исполнения обязательств по оплате поставленного товара Поставщик вправе требовать от Покупателя уплаты пени в размере 1/300 ставки рефинансирования Центрального банка Российской Федерации от суммы задолженности за каждый день просрочки. Покупатель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FB4948"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6.5.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p>
    <w:p w:rsidR="00FB4948" w:rsidRPr="008435D3" w:rsidRDefault="00FB4948" w:rsidP="00FB4948">
      <w:pPr>
        <w:spacing w:after="0" w:line="240" w:lineRule="auto"/>
        <w:ind w:firstLine="540"/>
        <w:jc w:val="center"/>
        <w:rPr>
          <w:rFonts w:ascii="Times New Roman" w:hAnsi="Times New Roman"/>
          <w:b/>
          <w:sz w:val="24"/>
          <w:szCs w:val="24"/>
        </w:rPr>
      </w:pPr>
      <w:r w:rsidRPr="008435D3">
        <w:rPr>
          <w:rFonts w:ascii="Times New Roman" w:hAnsi="Times New Roman"/>
          <w:b/>
          <w:sz w:val="24"/>
          <w:szCs w:val="24"/>
        </w:rPr>
        <w:t>7. Непреодолимая сила</w:t>
      </w:r>
    </w:p>
    <w:p w:rsidR="00FB4948" w:rsidRPr="008435D3" w:rsidRDefault="00FB4948" w:rsidP="00FB4948">
      <w:pPr>
        <w:spacing w:after="0" w:line="240" w:lineRule="auto"/>
        <w:ind w:firstLine="540"/>
        <w:jc w:val="both"/>
        <w:rPr>
          <w:rFonts w:ascii="Times New Roman" w:hAnsi="Times New Roman"/>
          <w:b/>
          <w:sz w:val="24"/>
          <w:szCs w:val="24"/>
        </w:rPr>
      </w:pPr>
    </w:p>
    <w:p w:rsidR="00FB4948" w:rsidRPr="008435D3" w:rsidRDefault="00FB4948" w:rsidP="00FB4948">
      <w:pPr>
        <w:spacing w:after="0" w:line="240" w:lineRule="auto"/>
        <w:ind w:firstLine="540"/>
        <w:jc w:val="both"/>
        <w:rPr>
          <w:rFonts w:ascii="Times New Roman" w:hAnsi="Times New Roman"/>
          <w:sz w:val="24"/>
          <w:szCs w:val="24"/>
        </w:rPr>
      </w:pPr>
      <w:r w:rsidRPr="008435D3">
        <w:rPr>
          <w:rFonts w:ascii="Times New Roman" w:hAnsi="Times New Roman"/>
          <w:sz w:val="24"/>
          <w:szCs w:val="24"/>
        </w:rPr>
        <w:t>7.1. Стороны освобождаются от ответственности за неисполнение обязатель</w:t>
      </w:r>
      <w:proofErr w:type="gramStart"/>
      <w:r w:rsidRPr="008435D3">
        <w:rPr>
          <w:rFonts w:ascii="Times New Roman" w:hAnsi="Times New Roman"/>
          <w:sz w:val="24"/>
          <w:szCs w:val="24"/>
        </w:rPr>
        <w:t>ств в сл</w:t>
      </w:r>
      <w:proofErr w:type="gramEnd"/>
      <w:r w:rsidRPr="008435D3">
        <w:rPr>
          <w:rFonts w:ascii="Times New Roman" w:hAnsi="Times New Roman"/>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w:t>
      </w:r>
    </w:p>
    <w:p w:rsidR="00FB4948" w:rsidRDefault="00FB4948" w:rsidP="00FB4948">
      <w:pPr>
        <w:spacing w:after="0" w:line="240" w:lineRule="auto"/>
        <w:ind w:firstLine="540"/>
        <w:jc w:val="both"/>
        <w:rPr>
          <w:rFonts w:ascii="Times New Roman" w:hAnsi="Times New Roman"/>
          <w:sz w:val="24"/>
          <w:szCs w:val="24"/>
        </w:rPr>
      </w:pPr>
      <w:r w:rsidRPr="008435D3">
        <w:rPr>
          <w:rFonts w:ascii="Times New Roman" w:hAnsi="Times New Roman"/>
          <w:sz w:val="24"/>
          <w:szCs w:val="24"/>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FB4948" w:rsidRPr="008435D3" w:rsidRDefault="00FB4948" w:rsidP="00FB4948">
      <w:pPr>
        <w:spacing w:after="0" w:line="240" w:lineRule="auto"/>
        <w:ind w:firstLine="540"/>
        <w:jc w:val="both"/>
        <w:rPr>
          <w:rFonts w:ascii="Times New Roman" w:hAnsi="Times New Roman"/>
          <w:sz w:val="24"/>
          <w:szCs w:val="24"/>
        </w:rPr>
      </w:pPr>
    </w:p>
    <w:p w:rsidR="00FB4948" w:rsidRPr="008435D3" w:rsidRDefault="00FB4948" w:rsidP="00FB4948">
      <w:pPr>
        <w:spacing w:after="0" w:line="240" w:lineRule="auto"/>
        <w:ind w:firstLine="540"/>
        <w:jc w:val="center"/>
        <w:rPr>
          <w:rFonts w:ascii="Times New Roman" w:hAnsi="Times New Roman"/>
          <w:b/>
          <w:sz w:val="24"/>
          <w:szCs w:val="24"/>
        </w:rPr>
      </w:pPr>
      <w:r w:rsidRPr="008435D3">
        <w:rPr>
          <w:rFonts w:ascii="Times New Roman" w:hAnsi="Times New Roman"/>
          <w:b/>
          <w:sz w:val="24"/>
          <w:szCs w:val="24"/>
        </w:rPr>
        <w:t>8. Разрешение споров</w:t>
      </w:r>
    </w:p>
    <w:p w:rsidR="00FB4948" w:rsidRPr="008435D3" w:rsidRDefault="00FB4948" w:rsidP="00FB4948">
      <w:pPr>
        <w:spacing w:after="0" w:line="240" w:lineRule="auto"/>
        <w:ind w:firstLine="540"/>
        <w:jc w:val="both"/>
        <w:rPr>
          <w:rFonts w:ascii="Times New Roman" w:hAnsi="Times New Roman"/>
          <w:b/>
          <w:sz w:val="24"/>
          <w:szCs w:val="24"/>
        </w:rPr>
      </w:pP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8.1. Все споры или разногласия, возникающие между Сторонами по настоящему контракту или в связи с ним, разрешаются путем переговоров между ними.</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lastRenderedPageBreak/>
        <w:t>8.2.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p>
    <w:p w:rsidR="00FB4948" w:rsidRPr="008435D3" w:rsidRDefault="00FB4948" w:rsidP="00FB4948">
      <w:pPr>
        <w:pStyle w:val="ConsNonformat"/>
        <w:ind w:right="0" w:firstLine="540"/>
        <w:jc w:val="center"/>
        <w:rPr>
          <w:rFonts w:ascii="Times New Roman" w:hAnsi="Times New Roman" w:cs="Times New Roman"/>
          <w:b/>
          <w:sz w:val="24"/>
          <w:szCs w:val="24"/>
        </w:rPr>
      </w:pPr>
      <w:r w:rsidRPr="008435D3">
        <w:rPr>
          <w:rFonts w:ascii="Times New Roman" w:hAnsi="Times New Roman" w:cs="Times New Roman"/>
          <w:b/>
          <w:sz w:val="24"/>
          <w:szCs w:val="24"/>
        </w:rPr>
        <w:t>9. Порядок расторжения контракта</w:t>
      </w:r>
    </w:p>
    <w:p w:rsidR="00FB4948" w:rsidRPr="008435D3" w:rsidRDefault="00FB4948" w:rsidP="00FB4948">
      <w:pPr>
        <w:pStyle w:val="ConsNonformat"/>
        <w:ind w:right="0" w:firstLine="540"/>
        <w:jc w:val="center"/>
        <w:rPr>
          <w:rFonts w:ascii="Times New Roman" w:hAnsi="Times New Roman" w:cs="Times New Roman"/>
          <w:b/>
          <w:sz w:val="24"/>
          <w:szCs w:val="24"/>
        </w:rPr>
      </w:pP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9.1.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xml:space="preserve"> Сторона, решившая расторгнуть настоящий контракт, в пятидневный срок направляет письменное уведомление другой Стороне.</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xml:space="preserve">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вынесенного в установленном порядке решения суда.</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9.2. Покупатель вправе расторгнуть настоящий контракт в одностороннем порядке:</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при нарушении Поставщиком срока поставки более чем на  10  дней;</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при систематическом, не менее двух раз, получении товара низкого качества;</w:t>
      </w:r>
    </w:p>
    <w:p w:rsidR="00FB4948" w:rsidRPr="008435D3" w:rsidRDefault="00FB4948" w:rsidP="00FB4948">
      <w:pPr>
        <w:pStyle w:val="a6"/>
        <w:rPr>
          <w:szCs w:val="24"/>
        </w:rPr>
      </w:pPr>
      <w:r w:rsidRPr="008435D3">
        <w:rPr>
          <w:szCs w:val="24"/>
        </w:rPr>
        <w:t>- в случае прекращения потребности или нецелесообразности продолжения поставки товара.</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9.3. При расторжении контракта по любым основаниям Покупатель обязуется:</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принять товар надлежащего качества, фактически поставленный Поставщиком на момент расторжения настоящего контракта;</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в течение 14  дней с момента принятия товара  оплатить Поставщику фактически поставленный товар.</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p>
    <w:p w:rsidR="00FB4948" w:rsidRPr="008435D3" w:rsidRDefault="00FB4948" w:rsidP="00FB4948">
      <w:pPr>
        <w:spacing w:after="0" w:line="240" w:lineRule="auto"/>
        <w:ind w:firstLine="540"/>
        <w:jc w:val="center"/>
        <w:rPr>
          <w:rFonts w:ascii="Times New Roman" w:hAnsi="Times New Roman"/>
          <w:b/>
          <w:sz w:val="24"/>
          <w:szCs w:val="24"/>
        </w:rPr>
      </w:pPr>
      <w:r w:rsidRPr="008435D3">
        <w:rPr>
          <w:rFonts w:ascii="Times New Roman" w:hAnsi="Times New Roman"/>
          <w:b/>
          <w:sz w:val="24"/>
          <w:szCs w:val="24"/>
        </w:rPr>
        <w:t>10. Особые условия</w:t>
      </w:r>
    </w:p>
    <w:p w:rsidR="00FB4948" w:rsidRPr="008435D3" w:rsidRDefault="00FB4948" w:rsidP="00FB4948">
      <w:pPr>
        <w:spacing w:after="0" w:line="240" w:lineRule="auto"/>
        <w:ind w:firstLine="540"/>
        <w:jc w:val="center"/>
        <w:rPr>
          <w:rFonts w:ascii="Times New Roman" w:hAnsi="Times New Roman"/>
          <w:b/>
          <w:sz w:val="24"/>
          <w:szCs w:val="24"/>
        </w:rPr>
      </w:pP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10.1.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10.2. В случае изменения правового статуса, реквизитов одной из Сторон она в течение трех рабочих дней обязана проинформировать об этом другую Сторону.</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 xml:space="preserve">10.3. </w:t>
      </w:r>
      <w:proofErr w:type="gramStart"/>
      <w:r w:rsidRPr="008435D3">
        <w:rPr>
          <w:rFonts w:ascii="Times New Roman" w:hAnsi="Times New Roman"/>
          <w:sz w:val="24"/>
          <w:szCs w:val="24"/>
        </w:rPr>
        <w:t>При исполнении муниципального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roofErr w:type="gramEnd"/>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10.4. Настоящий контракт составлен в двух экземплярах, имеющих одинаковую юридическую силу, по одному экземпляру для каждой Стороны.</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10.5.Настоящий контра</w:t>
      </w:r>
      <w:proofErr w:type="gramStart"/>
      <w:r w:rsidRPr="008435D3">
        <w:rPr>
          <w:rFonts w:ascii="Times New Roman" w:hAnsi="Times New Roman"/>
          <w:sz w:val="24"/>
          <w:szCs w:val="24"/>
        </w:rPr>
        <w:t>кт вст</w:t>
      </w:r>
      <w:proofErr w:type="gramEnd"/>
      <w:r w:rsidRPr="008435D3">
        <w:rPr>
          <w:rFonts w:ascii="Times New Roman" w:hAnsi="Times New Roman"/>
          <w:sz w:val="24"/>
          <w:szCs w:val="24"/>
        </w:rPr>
        <w:t>упает в силу со дня подписания и действует до исполнения сторонами своих обязательств по контракту.</w:t>
      </w:r>
    </w:p>
    <w:p w:rsidR="00FB4948" w:rsidRPr="008435D3" w:rsidRDefault="00FB4948" w:rsidP="00FB4948">
      <w:pPr>
        <w:autoSpaceDE w:val="0"/>
        <w:autoSpaceDN w:val="0"/>
        <w:adjustRightInd w:val="0"/>
        <w:spacing w:after="0" w:line="240" w:lineRule="auto"/>
        <w:ind w:firstLine="540"/>
        <w:jc w:val="both"/>
        <w:rPr>
          <w:rFonts w:ascii="Times New Roman" w:hAnsi="Times New Roman"/>
          <w:sz w:val="24"/>
          <w:szCs w:val="24"/>
        </w:rPr>
      </w:pPr>
      <w:r w:rsidRPr="008435D3">
        <w:rPr>
          <w:rFonts w:ascii="Times New Roman" w:hAnsi="Times New Roman"/>
          <w:sz w:val="24"/>
          <w:szCs w:val="24"/>
        </w:rPr>
        <w:t>10.6.Спецификация на поставку продуктов питания является неотъемлемой частью настоящего контракта.</w:t>
      </w:r>
    </w:p>
    <w:p w:rsidR="00FB4948" w:rsidRPr="008435D3" w:rsidRDefault="00FB4948" w:rsidP="00FB4948">
      <w:pPr>
        <w:spacing w:after="0" w:line="240" w:lineRule="auto"/>
        <w:ind w:firstLine="540"/>
        <w:jc w:val="center"/>
        <w:rPr>
          <w:rFonts w:ascii="Times New Roman" w:hAnsi="Times New Roman"/>
          <w:b/>
          <w:color w:val="000000"/>
          <w:sz w:val="24"/>
          <w:szCs w:val="24"/>
        </w:rPr>
      </w:pPr>
    </w:p>
    <w:p w:rsidR="00FB4948" w:rsidRPr="008435D3" w:rsidRDefault="00FB4948" w:rsidP="00FB4948">
      <w:pPr>
        <w:spacing w:after="0" w:line="240" w:lineRule="auto"/>
        <w:ind w:firstLine="540"/>
        <w:jc w:val="center"/>
        <w:rPr>
          <w:rFonts w:ascii="Times New Roman" w:hAnsi="Times New Roman"/>
          <w:b/>
          <w:color w:val="000000"/>
          <w:sz w:val="24"/>
          <w:szCs w:val="24"/>
        </w:rPr>
      </w:pPr>
      <w:r w:rsidRPr="008435D3">
        <w:rPr>
          <w:rFonts w:ascii="Times New Roman" w:hAnsi="Times New Roman"/>
          <w:b/>
          <w:color w:val="000000"/>
          <w:sz w:val="24"/>
          <w:szCs w:val="24"/>
        </w:rPr>
        <w:t>1</w:t>
      </w:r>
      <w:r w:rsidR="007604BE">
        <w:rPr>
          <w:rFonts w:ascii="Times New Roman" w:hAnsi="Times New Roman"/>
          <w:b/>
          <w:color w:val="000000"/>
          <w:sz w:val="24"/>
          <w:szCs w:val="24"/>
        </w:rPr>
        <w:t>1</w:t>
      </w:r>
      <w:r w:rsidRPr="008435D3">
        <w:rPr>
          <w:rFonts w:ascii="Times New Roman" w:hAnsi="Times New Roman"/>
          <w:b/>
          <w:color w:val="000000"/>
          <w:sz w:val="24"/>
          <w:szCs w:val="24"/>
        </w:rPr>
        <w:t>.Юридические адреса и банковские реквизиты Сторон:</w:t>
      </w:r>
    </w:p>
    <w:p w:rsidR="00FB4948" w:rsidRPr="008435D3" w:rsidRDefault="00FB4948" w:rsidP="00FB4948">
      <w:pPr>
        <w:spacing w:after="0" w:line="240" w:lineRule="auto"/>
        <w:jc w:val="both"/>
        <w:rPr>
          <w:rFonts w:ascii="Times New Roman" w:hAnsi="Times New Roman"/>
          <w:b/>
          <w:bCs/>
          <w:sz w:val="24"/>
          <w:szCs w:val="24"/>
        </w:rPr>
      </w:pPr>
    </w:p>
    <w:p w:rsidR="00FB4948" w:rsidRPr="008435D3" w:rsidRDefault="00FB4948" w:rsidP="00FB4948">
      <w:pPr>
        <w:spacing w:after="0" w:line="240" w:lineRule="auto"/>
        <w:jc w:val="both"/>
        <w:rPr>
          <w:rFonts w:ascii="Times New Roman" w:hAnsi="Times New Roman"/>
          <w:b/>
          <w:bCs/>
          <w:sz w:val="24"/>
          <w:szCs w:val="24"/>
        </w:rPr>
      </w:pPr>
      <w:r w:rsidRPr="008435D3">
        <w:rPr>
          <w:rFonts w:ascii="Times New Roman" w:hAnsi="Times New Roman"/>
          <w:b/>
          <w:sz w:val="24"/>
          <w:szCs w:val="24"/>
        </w:rPr>
        <w:t>«Покупатель»</w:t>
      </w:r>
      <w:r w:rsidRPr="008435D3">
        <w:rPr>
          <w:rFonts w:ascii="Times New Roman" w:hAnsi="Times New Roman"/>
          <w:b/>
          <w:bCs/>
          <w:sz w:val="24"/>
          <w:szCs w:val="24"/>
        </w:rPr>
        <w:t xml:space="preserve">                                                        «Поставщик»</w:t>
      </w:r>
    </w:p>
    <w:p w:rsidR="00FB4948" w:rsidRPr="008435D3" w:rsidRDefault="00FB4948" w:rsidP="00FB4948">
      <w:pPr>
        <w:spacing w:after="0" w:line="240" w:lineRule="auto"/>
        <w:jc w:val="both"/>
        <w:rPr>
          <w:rFonts w:ascii="Times New Roman" w:hAnsi="Times New Roman"/>
          <w:b/>
          <w:bCs/>
          <w:sz w:val="24"/>
          <w:szCs w:val="24"/>
        </w:rPr>
      </w:pPr>
    </w:p>
    <w:p w:rsidR="00FB4948" w:rsidRPr="008435D3" w:rsidRDefault="00FB4948" w:rsidP="00FB4948">
      <w:pPr>
        <w:spacing w:after="0" w:line="240" w:lineRule="auto"/>
        <w:jc w:val="center"/>
        <w:rPr>
          <w:rFonts w:ascii="Times New Roman" w:hAnsi="Times New Roman"/>
          <w:b/>
          <w:bCs/>
          <w:sz w:val="24"/>
          <w:szCs w:val="24"/>
        </w:rPr>
      </w:pPr>
      <w:r w:rsidRPr="008435D3">
        <w:rPr>
          <w:rFonts w:ascii="Times New Roman" w:hAnsi="Times New Roman"/>
          <w:b/>
          <w:bCs/>
          <w:sz w:val="24"/>
          <w:szCs w:val="24"/>
        </w:rPr>
        <w:t>Подписи сторон:</w:t>
      </w:r>
    </w:p>
    <w:p w:rsidR="00FB4948" w:rsidRPr="008435D3" w:rsidRDefault="00FB4948" w:rsidP="00FB4948">
      <w:pPr>
        <w:spacing w:after="0" w:line="240" w:lineRule="auto"/>
        <w:jc w:val="center"/>
        <w:rPr>
          <w:rFonts w:ascii="Times New Roman" w:hAnsi="Times New Roman"/>
          <w:b/>
          <w:bCs/>
          <w:sz w:val="24"/>
          <w:szCs w:val="24"/>
        </w:rPr>
      </w:pPr>
    </w:p>
    <w:p w:rsidR="00FB4948" w:rsidRPr="008435D3" w:rsidRDefault="00FB4948" w:rsidP="00FB4948">
      <w:pPr>
        <w:spacing w:after="0" w:line="240" w:lineRule="auto"/>
        <w:jc w:val="both"/>
        <w:rPr>
          <w:rFonts w:ascii="Times New Roman" w:hAnsi="Times New Roman"/>
          <w:b/>
          <w:bCs/>
          <w:sz w:val="24"/>
          <w:szCs w:val="24"/>
        </w:rPr>
      </w:pPr>
      <w:r w:rsidRPr="008435D3">
        <w:rPr>
          <w:rFonts w:ascii="Times New Roman" w:hAnsi="Times New Roman"/>
          <w:b/>
          <w:sz w:val="24"/>
          <w:szCs w:val="24"/>
        </w:rPr>
        <w:t>«Покупатель»</w:t>
      </w:r>
      <w:r w:rsidRPr="008435D3">
        <w:rPr>
          <w:rFonts w:ascii="Times New Roman" w:hAnsi="Times New Roman"/>
          <w:b/>
          <w:bCs/>
          <w:sz w:val="24"/>
          <w:szCs w:val="24"/>
        </w:rPr>
        <w:t>:</w:t>
      </w:r>
      <w:r w:rsidRPr="008435D3">
        <w:rPr>
          <w:rFonts w:ascii="Times New Roman" w:hAnsi="Times New Roman"/>
          <w:b/>
          <w:bCs/>
          <w:sz w:val="24"/>
          <w:szCs w:val="24"/>
        </w:rPr>
        <w:tab/>
      </w:r>
      <w:r w:rsidRPr="008435D3">
        <w:rPr>
          <w:rFonts w:ascii="Times New Roman" w:hAnsi="Times New Roman"/>
          <w:b/>
          <w:bCs/>
          <w:sz w:val="24"/>
          <w:szCs w:val="24"/>
        </w:rPr>
        <w:tab/>
      </w:r>
      <w:r w:rsidRPr="008435D3">
        <w:rPr>
          <w:rFonts w:ascii="Times New Roman" w:hAnsi="Times New Roman"/>
          <w:b/>
          <w:bCs/>
          <w:sz w:val="24"/>
          <w:szCs w:val="24"/>
        </w:rPr>
        <w:tab/>
      </w:r>
      <w:r w:rsidRPr="008435D3">
        <w:rPr>
          <w:rFonts w:ascii="Times New Roman" w:hAnsi="Times New Roman"/>
          <w:b/>
          <w:bCs/>
          <w:sz w:val="24"/>
          <w:szCs w:val="24"/>
        </w:rPr>
        <w:tab/>
      </w:r>
      <w:r w:rsidRPr="008435D3">
        <w:rPr>
          <w:rFonts w:ascii="Times New Roman" w:hAnsi="Times New Roman"/>
          <w:b/>
          <w:bCs/>
          <w:sz w:val="24"/>
          <w:szCs w:val="24"/>
        </w:rPr>
        <w:tab/>
        <w:t xml:space="preserve">        «Поставщик»:</w:t>
      </w:r>
    </w:p>
    <w:p w:rsidR="00FB4948" w:rsidRPr="008435D3" w:rsidRDefault="00475EF8" w:rsidP="00FB4948">
      <w:pPr>
        <w:spacing w:after="0" w:line="240" w:lineRule="auto"/>
        <w:jc w:val="both"/>
        <w:rPr>
          <w:rFonts w:ascii="Times New Roman" w:hAnsi="Times New Roman"/>
          <w:sz w:val="24"/>
          <w:szCs w:val="24"/>
        </w:rPr>
      </w:pPr>
      <w:r>
        <w:rPr>
          <w:rFonts w:ascii="Times New Roman" w:hAnsi="Times New Roman"/>
          <w:sz w:val="24"/>
          <w:szCs w:val="24"/>
        </w:rPr>
        <w:t>Заведующий</w:t>
      </w:r>
      <w:r w:rsidR="00FB4948" w:rsidRPr="008435D3">
        <w:rPr>
          <w:rFonts w:ascii="Times New Roman" w:hAnsi="Times New Roman"/>
          <w:sz w:val="24"/>
          <w:szCs w:val="24"/>
        </w:rPr>
        <w:t xml:space="preserve">                                                              Директор </w:t>
      </w:r>
    </w:p>
    <w:p w:rsidR="00FB4948" w:rsidRPr="008435D3" w:rsidRDefault="00FB4948" w:rsidP="00FB4948">
      <w:pPr>
        <w:spacing w:after="0" w:line="240" w:lineRule="auto"/>
        <w:jc w:val="both"/>
        <w:rPr>
          <w:rFonts w:ascii="Times New Roman" w:hAnsi="Times New Roman"/>
          <w:sz w:val="24"/>
          <w:szCs w:val="24"/>
        </w:rPr>
      </w:pPr>
      <w:r w:rsidRPr="008435D3">
        <w:rPr>
          <w:rFonts w:ascii="Times New Roman" w:hAnsi="Times New Roman"/>
          <w:sz w:val="24"/>
          <w:szCs w:val="24"/>
        </w:rPr>
        <w:t xml:space="preserve"> ______________________                                ______________________________</w:t>
      </w:r>
    </w:p>
    <w:p w:rsidR="00FB4948" w:rsidRPr="008435D3" w:rsidRDefault="00FB4948" w:rsidP="00FB4948">
      <w:pPr>
        <w:spacing w:after="0" w:line="240" w:lineRule="auto"/>
        <w:jc w:val="right"/>
        <w:rPr>
          <w:rFonts w:ascii="Times New Roman" w:hAnsi="Times New Roman"/>
          <w:sz w:val="24"/>
          <w:szCs w:val="24"/>
        </w:rPr>
      </w:pPr>
      <w:r w:rsidRPr="008435D3">
        <w:rPr>
          <w:rFonts w:ascii="Times New Roman" w:hAnsi="Times New Roman"/>
          <w:sz w:val="24"/>
          <w:szCs w:val="24"/>
        </w:rPr>
        <w:lastRenderedPageBreak/>
        <w:t>Приложение №1</w:t>
      </w:r>
    </w:p>
    <w:p w:rsidR="00FB4948" w:rsidRPr="008435D3" w:rsidRDefault="00FB4948" w:rsidP="00FB4948">
      <w:pPr>
        <w:spacing w:after="0" w:line="240" w:lineRule="auto"/>
        <w:jc w:val="right"/>
        <w:rPr>
          <w:rFonts w:ascii="Times New Roman" w:hAnsi="Times New Roman"/>
          <w:sz w:val="24"/>
          <w:szCs w:val="24"/>
        </w:rPr>
      </w:pPr>
      <w:r w:rsidRPr="008435D3">
        <w:rPr>
          <w:rFonts w:ascii="Times New Roman" w:hAnsi="Times New Roman"/>
          <w:sz w:val="24"/>
          <w:szCs w:val="24"/>
        </w:rPr>
        <w:t>к муниципально</w:t>
      </w:r>
      <w:r>
        <w:rPr>
          <w:rFonts w:ascii="Times New Roman" w:hAnsi="Times New Roman"/>
          <w:sz w:val="24"/>
          <w:szCs w:val="24"/>
        </w:rPr>
        <w:t>му</w:t>
      </w:r>
      <w:r w:rsidRPr="008435D3">
        <w:rPr>
          <w:rFonts w:ascii="Times New Roman" w:hAnsi="Times New Roman"/>
          <w:sz w:val="24"/>
          <w:szCs w:val="24"/>
        </w:rPr>
        <w:t xml:space="preserve"> контракт</w:t>
      </w:r>
      <w:r>
        <w:rPr>
          <w:rFonts w:ascii="Times New Roman" w:hAnsi="Times New Roman"/>
          <w:sz w:val="24"/>
          <w:szCs w:val="24"/>
        </w:rPr>
        <w:t>у</w:t>
      </w:r>
    </w:p>
    <w:p w:rsidR="00FB4948" w:rsidRPr="008435D3" w:rsidRDefault="00FB4948" w:rsidP="00FB4948">
      <w:pPr>
        <w:spacing w:after="0" w:line="240" w:lineRule="auto"/>
        <w:jc w:val="right"/>
        <w:rPr>
          <w:rFonts w:ascii="Times New Roman" w:hAnsi="Times New Roman"/>
          <w:sz w:val="24"/>
          <w:szCs w:val="24"/>
        </w:rPr>
      </w:pPr>
    </w:p>
    <w:p w:rsidR="00FB4948" w:rsidRPr="008435D3" w:rsidRDefault="00FB4948" w:rsidP="00FB4948">
      <w:pPr>
        <w:spacing w:after="0" w:line="240" w:lineRule="auto"/>
        <w:jc w:val="center"/>
        <w:rPr>
          <w:rFonts w:ascii="Times New Roman" w:hAnsi="Times New Roman"/>
          <w:sz w:val="24"/>
          <w:szCs w:val="24"/>
        </w:rPr>
      </w:pPr>
    </w:p>
    <w:tbl>
      <w:tblPr>
        <w:tblW w:w="5369" w:type="pct"/>
        <w:tblInd w:w="108" w:type="dxa"/>
        <w:tblLayout w:type="fixed"/>
        <w:tblLook w:val="04A0"/>
      </w:tblPr>
      <w:tblGrid>
        <w:gridCol w:w="567"/>
        <w:gridCol w:w="1134"/>
        <w:gridCol w:w="1132"/>
        <w:gridCol w:w="993"/>
        <w:gridCol w:w="1132"/>
        <w:gridCol w:w="1153"/>
        <w:gridCol w:w="751"/>
        <w:gridCol w:w="432"/>
        <w:gridCol w:w="1183"/>
        <w:gridCol w:w="1393"/>
        <w:gridCol w:w="237"/>
        <w:gridCol w:w="19"/>
        <w:gridCol w:w="220"/>
        <w:gridCol w:w="236"/>
      </w:tblGrid>
      <w:tr w:rsidR="00FB4948" w:rsidRPr="00077BA7" w:rsidTr="006236B7">
        <w:trPr>
          <w:gridAfter w:val="2"/>
          <w:wAfter w:w="215" w:type="pct"/>
          <w:trHeight w:val="300"/>
        </w:trPr>
        <w:tc>
          <w:tcPr>
            <w:tcW w:w="4785" w:type="pct"/>
            <w:gridSpan w:val="12"/>
            <w:noWrap/>
            <w:vAlign w:val="bottom"/>
          </w:tcPr>
          <w:p w:rsidR="00FB4948" w:rsidRPr="00A61720" w:rsidRDefault="00FB4948" w:rsidP="00D7010C">
            <w:pPr>
              <w:spacing w:after="0" w:line="240" w:lineRule="auto"/>
              <w:jc w:val="center"/>
              <w:rPr>
                <w:rFonts w:ascii="Times New Roman" w:hAnsi="Times New Roman"/>
                <w:b/>
                <w:sz w:val="24"/>
                <w:szCs w:val="24"/>
              </w:rPr>
            </w:pPr>
            <w:r w:rsidRPr="00A61720">
              <w:rPr>
                <w:rFonts w:ascii="Times New Roman" w:hAnsi="Times New Roman"/>
                <w:b/>
                <w:sz w:val="24"/>
                <w:szCs w:val="24"/>
              </w:rPr>
              <w:t xml:space="preserve">Спецификация </w:t>
            </w:r>
          </w:p>
          <w:p w:rsidR="00FB4948" w:rsidRPr="00A61720" w:rsidRDefault="00FB4948" w:rsidP="00D7010C">
            <w:pPr>
              <w:spacing w:after="0" w:line="240" w:lineRule="auto"/>
              <w:jc w:val="center"/>
              <w:rPr>
                <w:rFonts w:ascii="Times New Roman" w:hAnsi="Times New Roman"/>
                <w:b/>
                <w:sz w:val="24"/>
                <w:szCs w:val="24"/>
              </w:rPr>
            </w:pPr>
            <w:r w:rsidRPr="00A61720">
              <w:rPr>
                <w:rFonts w:ascii="Times New Roman" w:hAnsi="Times New Roman"/>
                <w:b/>
                <w:sz w:val="24"/>
                <w:szCs w:val="24"/>
              </w:rPr>
              <w:t xml:space="preserve">на поставку продуктов питания для </w:t>
            </w:r>
            <w:r>
              <w:rPr>
                <w:rFonts w:ascii="Times New Roman" w:hAnsi="Times New Roman" w:cs="Times New Roman"/>
                <w:b/>
                <w:sz w:val="24"/>
                <w:szCs w:val="24"/>
              </w:rPr>
              <w:t>м</w:t>
            </w:r>
            <w:r w:rsidRPr="00A61720">
              <w:rPr>
                <w:rFonts w:ascii="Times New Roman" w:hAnsi="Times New Roman" w:cs="Times New Roman"/>
                <w:b/>
                <w:sz w:val="24"/>
                <w:szCs w:val="24"/>
              </w:rPr>
              <w:t>униципального дошкольного образовательного учреждения детск</w:t>
            </w:r>
            <w:r w:rsidR="007604BE">
              <w:rPr>
                <w:rFonts w:ascii="Times New Roman" w:hAnsi="Times New Roman" w:cs="Times New Roman"/>
                <w:b/>
                <w:sz w:val="24"/>
                <w:szCs w:val="24"/>
              </w:rPr>
              <w:t>ого</w:t>
            </w:r>
            <w:r w:rsidRPr="00A61720">
              <w:rPr>
                <w:rFonts w:ascii="Times New Roman" w:hAnsi="Times New Roman" w:cs="Times New Roman"/>
                <w:b/>
                <w:sz w:val="24"/>
                <w:szCs w:val="24"/>
              </w:rPr>
              <w:t xml:space="preserve"> сад</w:t>
            </w:r>
            <w:r w:rsidR="007604BE">
              <w:rPr>
                <w:rFonts w:ascii="Times New Roman" w:hAnsi="Times New Roman" w:cs="Times New Roman"/>
                <w:b/>
                <w:sz w:val="24"/>
                <w:szCs w:val="24"/>
              </w:rPr>
              <w:t>а</w:t>
            </w:r>
            <w:r w:rsidRPr="00A61720">
              <w:rPr>
                <w:rFonts w:ascii="Times New Roman" w:hAnsi="Times New Roman" w:cs="Times New Roman"/>
                <w:b/>
                <w:sz w:val="24"/>
                <w:szCs w:val="24"/>
              </w:rPr>
              <w:t xml:space="preserve"> №1 «Светлячок»</w:t>
            </w:r>
            <w:r w:rsidRPr="00A61720">
              <w:rPr>
                <w:rFonts w:ascii="Times New Roman" w:hAnsi="Times New Roman"/>
                <w:b/>
                <w:sz w:val="24"/>
                <w:szCs w:val="24"/>
              </w:rPr>
              <w:t xml:space="preserve"> на 2 квартал 2011 года</w:t>
            </w:r>
          </w:p>
          <w:p w:rsidR="00FB4948" w:rsidRPr="008435D3" w:rsidRDefault="00FB4948" w:rsidP="00D7010C">
            <w:pPr>
              <w:spacing w:after="0" w:line="240" w:lineRule="auto"/>
              <w:ind w:left="-709"/>
              <w:jc w:val="center"/>
              <w:rPr>
                <w:rFonts w:ascii="Times New Roman" w:hAnsi="Times New Roman"/>
                <w:b/>
                <w:bCs/>
                <w:sz w:val="24"/>
                <w:szCs w:val="24"/>
              </w:rPr>
            </w:pPr>
          </w:p>
        </w:tc>
      </w:tr>
      <w:tr w:rsidR="00FB4948" w:rsidRPr="00077BA7" w:rsidTr="006236B7">
        <w:trPr>
          <w:gridAfter w:val="7"/>
          <w:wAfter w:w="1757" w:type="pct"/>
          <w:trHeight w:val="300"/>
        </w:trPr>
        <w:tc>
          <w:tcPr>
            <w:tcW w:w="3243" w:type="pct"/>
            <w:gridSpan w:val="7"/>
            <w:noWrap/>
            <w:vAlign w:val="bottom"/>
          </w:tcPr>
          <w:p w:rsidR="00FB4948" w:rsidRPr="008435D3" w:rsidRDefault="00FB4948" w:rsidP="00D7010C">
            <w:pPr>
              <w:spacing w:after="0" w:line="240" w:lineRule="auto"/>
              <w:rPr>
                <w:rFonts w:ascii="Times New Roman" w:hAnsi="Times New Roman"/>
                <w:b/>
                <w:bCs/>
                <w:sz w:val="24"/>
                <w:szCs w:val="24"/>
              </w:rPr>
            </w:pPr>
          </w:p>
        </w:tc>
      </w:tr>
      <w:tr w:rsidR="00FB4948" w:rsidRPr="00077BA7" w:rsidTr="006236B7">
        <w:trPr>
          <w:trHeight w:val="300"/>
        </w:trPr>
        <w:tc>
          <w:tcPr>
            <w:tcW w:w="4888" w:type="pct"/>
            <w:gridSpan w:val="13"/>
            <w:noWrap/>
            <w:vAlign w:val="bottom"/>
          </w:tcPr>
          <w:p w:rsidR="00FB4948" w:rsidRPr="008435D3" w:rsidRDefault="00FB4948" w:rsidP="00D7010C">
            <w:pPr>
              <w:spacing w:line="240" w:lineRule="auto"/>
              <w:rPr>
                <w:rFonts w:ascii="Times New Roman" w:hAnsi="Times New Roman"/>
                <w:b/>
                <w:bCs/>
                <w:sz w:val="24"/>
                <w:szCs w:val="24"/>
              </w:rPr>
            </w:pPr>
          </w:p>
        </w:tc>
        <w:tc>
          <w:tcPr>
            <w:tcW w:w="112" w:type="pct"/>
            <w:noWrap/>
            <w:vAlign w:val="bottom"/>
          </w:tcPr>
          <w:p w:rsidR="00FB4948" w:rsidRPr="008435D3" w:rsidRDefault="00FB4948" w:rsidP="00D7010C">
            <w:pPr>
              <w:spacing w:line="240" w:lineRule="auto"/>
              <w:rPr>
                <w:rFonts w:ascii="Times New Roman" w:hAnsi="Times New Roman"/>
                <w:b/>
                <w:bCs/>
                <w:sz w:val="24"/>
                <w:szCs w:val="24"/>
              </w:rPr>
            </w:pPr>
          </w:p>
        </w:tc>
      </w:tr>
      <w:tr w:rsidR="00FB4948" w:rsidRPr="00077BA7" w:rsidTr="006236B7">
        <w:trPr>
          <w:gridAfter w:val="1"/>
          <w:wAfter w:w="112" w:type="pct"/>
          <w:trHeight w:val="300"/>
        </w:trPr>
        <w:tc>
          <w:tcPr>
            <w:tcW w:w="1339" w:type="pct"/>
            <w:gridSpan w:val="3"/>
            <w:noWrap/>
            <w:vAlign w:val="bottom"/>
          </w:tcPr>
          <w:p w:rsidR="00FB4948" w:rsidRPr="008435D3" w:rsidRDefault="00FB4948" w:rsidP="00D7010C">
            <w:pPr>
              <w:spacing w:line="240" w:lineRule="auto"/>
              <w:rPr>
                <w:rFonts w:ascii="Times New Roman" w:hAnsi="Times New Roman"/>
                <w:b/>
                <w:bCs/>
                <w:sz w:val="24"/>
                <w:szCs w:val="24"/>
              </w:rPr>
            </w:pPr>
          </w:p>
        </w:tc>
        <w:tc>
          <w:tcPr>
            <w:tcW w:w="3325" w:type="pct"/>
            <w:gridSpan w:val="7"/>
            <w:noWrap/>
            <w:vAlign w:val="bottom"/>
          </w:tcPr>
          <w:p w:rsidR="00FB4948" w:rsidRPr="008435D3" w:rsidRDefault="00FB4948" w:rsidP="00D7010C">
            <w:pPr>
              <w:spacing w:line="240" w:lineRule="auto"/>
              <w:rPr>
                <w:rFonts w:ascii="Times New Roman" w:hAnsi="Times New Roman"/>
                <w:b/>
                <w:bCs/>
                <w:sz w:val="24"/>
                <w:szCs w:val="24"/>
              </w:rPr>
            </w:pPr>
          </w:p>
        </w:tc>
        <w:tc>
          <w:tcPr>
            <w:tcW w:w="112" w:type="pct"/>
            <w:noWrap/>
            <w:vAlign w:val="bottom"/>
          </w:tcPr>
          <w:p w:rsidR="00FB4948" w:rsidRPr="008435D3" w:rsidRDefault="00FB4948" w:rsidP="00D7010C">
            <w:pPr>
              <w:spacing w:line="240" w:lineRule="auto"/>
              <w:rPr>
                <w:rFonts w:ascii="Times New Roman" w:hAnsi="Times New Roman"/>
                <w:sz w:val="24"/>
                <w:szCs w:val="24"/>
              </w:rPr>
            </w:pPr>
          </w:p>
        </w:tc>
        <w:tc>
          <w:tcPr>
            <w:tcW w:w="113" w:type="pct"/>
            <w:gridSpan w:val="2"/>
            <w:noWrap/>
            <w:vAlign w:val="bottom"/>
          </w:tcPr>
          <w:p w:rsidR="00FB4948" w:rsidRPr="008435D3" w:rsidRDefault="00FB4948" w:rsidP="00D7010C">
            <w:pPr>
              <w:spacing w:line="240" w:lineRule="auto"/>
              <w:rPr>
                <w:rFonts w:ascii="Times New Roman" w:hAnsi="Times New Roman"/>
                <w:sz w:val="24"/>
                <w:szCs w:val="24"/>
              </w:rPr>
            </w:pPr>
          </w:p>
        </w:tc>
      </w:tr>
      <w:tr w:rsidR="006236B7" w:rsidRPr="00077BA7" w:rsidTr="006236B7">
        <w:trPr>
          <w:gridAfter w:val="4"/>
          <w:wAfter w:w="336" w:type="pct"/>
          <w:trHeight w:val="465"/>
        </w:trPr>
        <w:tc>
          <w:tcPr>
            <w:tcW w:w="268" w:type="pct"/>
            <w:vMerge w:val="restart"/>
            <w:tcBorders>
              <w:top w:val="single" w:sz="4" w:space="0" w:color="auto"/>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xml:space="preserve">№ </w:t>
            </w:r>
            <w:proofErr w:type="spellStart"/>
            <w:proofErr w:type="gramStart"/>
            <w:r w:rsidRPr="00077BA7">
              <w:rPr>
                <w:rFonts w:ascii="Times New Roman" w:hAnsi="Times New Roman"/>
                <w:sz w:val="24"/>
                <w:szCs w:val="24"/>
              </w:rPr>
              <w:t>п</w:t>
            </w:r>
            <w:proofErr w:type="spellEnd"/>
            <w:proofErr w:type="gramEnd"/>
            <w:r w:rsidRPr="00077BA7">
              <w:rPr>
                <w:rFonts w:ascii="Times New Roman" w:hAnsi="Times New Roman"/>
                <w:sz w:val="24"/>
                <w:szCs w:val="24"/>
              </w:rPr>
              <w:t>/</w:t>
            </w:r>
            <w:proofErr w:type="spellStart"/>
            <w:r w:rsidRPr="00077BA7">
              <w:rPr>
                <w:rFonts w:ascii="Times New Roman" w:hAnsi="Times New Roman"/>
                <w:sz w:val="24"/>
                <w:szCs w:val="24"/>
              </w:rPr>
              <w:t>п</w:t>
            </w:r>
            <w:proofErr w:type="spellEnd"/>
          </w:p>
        </w:tc>
        <w:tc>
          <w:tcPr>
            <w:tcW w:w="536" w:type="pct"/>
            <w:vMerge w:val="restart"/>
            <w:tcBorders>
              <w:top w:val="single" w:sz="4" w:space="0" w:color="auto"/>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proofErr w:type="spellStart"/>
            <w:proofErr w:type="gramStart"/>
            <w:r w:rsidRPr="00077BA7">
              <w:rPr>
                <w:rFonts w:ascii="Times New Roman" w:hAnsi="Times New Roman"/>
                <w:sz w:val="24"/>
                <w:szCs w:val="24"/>
              </w:rPr>
              <w:t>Наимено</w:t>
            </w:r>
            <w:r w:rsidR="006236B7">
              <w:rPr>
                <w:rFonts w:ascii="Times New Roman" w:hAnsi="Times New Roman"/>
                <w:sz w:val="24"/>
                <w:szCs w:val="24"/>
              </w:rPr>
              <w:t>-</w:t>
            </w:r>
            <w:r w:rsidRPr="00077BA7">
              <w:rPr>
                <w:rFonts w:ascii="Times New Roman" w:hAnsi="Times New Roman"/>
                <w:sz w:val="24"/>
                <w:szCs w:val="24"/>
              </w:rPr>
              <w:t>вание</w:t>
            </w:r>
            <w:proofErr w:type="spellEnd"/>
            <w:proofErr w:type="gramEnd"/>
            <w:r w:rsidRPr="00077BA7">
              <w:rPr>
                <w:rFonts w:ascii="Times New Roman" w:hAnsi="Times New Roman"/>
                <w:sz w:val="24"/>
                <w:szCs w:val="24"/>
              </w:rPr>
              <w:t xml:space="preserve"> </w:t>
            </w:r>
            <w:proofErr w:type="spellStart"/>
            <w:r w:rsidRPr="00077BA7">
              <w:rPr>
                <w:rFonts w:ascii="Times New Roman" w:hAnsi="Times New Roman"/>
                <w:sz w:val="24"/>
                <w:szCs w:val="24"/>
              </w:rPr>
              <w:t>продук</w:t>
            </w:r>
            <w:r w:rsidR="006236B7">
              <w:rPr>
                <w:rFonts w:ascii="Times New Roman" w:hAnsi="Times New Roman"/>
                <w:sz w:val="24"/>
                <w:szCs w:val="24"/>
              </w:rPr>
              <w:t>-</w:t>
            </w:r>
            <w:r w:rsidRPr="00077BA7">
              <w:rPr>
                <w:rFonts w:ascii="Times New Roman" w:hAnsi="Times New Roman"/>
                <w:sz w:val="24"/>
                <w:szCs w:val="24"/>
              </w:rPr>
              <w:t>та</w:t>
            </w:r>
            <w:proofErr w:type="spellEnd"/>
          </w:p>
        </w:tc>
        <w:tc>
          <w:tcPr>
            <w:tcW w:w="535" w:type="pct"/>
            <w:vMerge w:val="restart"/>
            <w:tcBorders>
              <w:top w:val="single" w:sz="4" w:space="0" w:color="auto"/>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proofErr w:type="spellStart"/>
            <w:proofErr w:type="gramStart"/>
            <w:r w:rsidRPr="00077BA7">
              <w:rPr>
                <w:rFonts w:ascii="Times New Roman" w:hAnsi="Times New Roman"/>
                <w:sz w:val="24"/>
                <w:szCs w:val="24"/>
              </w:rPr>
              <w:t>Еди</w:t>
            </w:r>
            <w:r w:rsidR="006236B7">
              <w:rPr>
                <w:rFonts w:ascii="Times New Roman" w:hAnsi="Times New Roman"/>
                <w:sz w:val="24"/>
                <w:szCs w:val="24"/>
              </w:rPr>
              <w:t>-</w:t>
            </w:r>
            <w:r w:rsidRPr="00077BA7">
              <w:rPr>
                <w:rFonts w:ascii="Times New Roman" w:hAnsi="Times New Roman"/>
                <w:sz w:val="24"/>
                <w:szCs w:val="24"/>
              </w:rPr>
              <w:t>ница</w:t>
            </w:r>
            <w:proofErr w:type="spellEnd"/>
            <w:proofErr w:type="gramEnd"/>
            <w:r w:rsidRPr="00077BA7">
              <w:rPr>
                <w:rFonts w:ascii="Times New Roman" w:hAnsi="Times New Roman"/>
                <w:sz w:val="24"/>
                <w:szCs w:val="24"/>
              </w:rPr>
              <w:t xml:space="preserve"> </w:t>
            </w:r>
            <w:proofErr w:type="spellStart"/>
            <w:r w:rsidRPr="00077BA7">
              <w:rPr>
                <w:rFonts w:ascii="Times New Roman" w:hAnsi="Times New Roman"/>
                <w:sz w:val="24"/>
                <w:szCs w:val="24"/>
              </w:rPr>
              <w:t>изме</w:t>
            </w:r>
            <w:r w:rsidR="006236B7">
              <w:rPr>
                <w:rFonts w:ascii="Times New Roman" w:hAnsi="Times New Roman"/>
                <w:sz w:val="24"/>
                <w:szCs w:val="24"/>
              </w:rPr>
              <w:t>-</w:t>
            </w:r>
            <w:r w:rsidRPr="00077BA7">
              <w:rPr>
                <w:rFonts w:ascii="Times New Roman" w:hAnsi="Times New Roman"/>
                <w:sz w:val="24"/>
                <w:szCs w:val="24"/>
              </w:rPr>
              <w:t>рения</w:t>
            </w:r>
            <w:proofErr w:type="spellEnd"/>
          </w:p>
        </w:tc>
        <w:tc>
          <w:tcPr>
            <w:tcW w:w="469" w:type="pct"/>
            <w:vMerge w:val="restart"/>
            <w:tcBorders>
              <w:top w:val="single" w:sz="4" w:space="0" w:color="auto"/>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ind w:left="-112" w:right="-107"/>
              <w:rPr>
                <w:rFonts w:ascii="Times New Roman" w:hAnsi="Times New Roman"/>
                <w:sz w:val="24"/>
                <w:szCs w:val="24"/>
              </w:rPr>
            </w:pPr>
            <w:proofErr w:type="spellStart"/>
            <w:proofErr w:type="gramStart"/>
            <w:r w:rsidRPr="00077BA7">
              <w:rPr>
                <w:rFonts w:ascii="Times New Roman" w:hAnsi="Times New Roman"/>
                <w:sz w:val="24"/>
                <w:szCs w:val="24"/>
              </w:rPr>
              <w:t>Количе</w:t>
            </w:r>
            <w:r w:rsidR="006236B7">
              <w:rPr>
                <w:rFonts w:ascii="Times New Roman" w:hAnsi="Times New Roman"/>
                <w:sz w:val="24"/>
                <w:szCs w:val="24"/>
              </w:rPr>
              <w:t>-</w:t>
            </w:r>
            <w:r w:rsidRPr="00077BA7">
              <w:rPr>
                <w:rFonts w:ascii="Times New Roman" w:hAnsi="Times New Roman"/>
                <w:sz w:val="24"/>
                <w:szCs w:val="24"/>
              </w:rPr>
              <w:t>ство</w:t>
            </w:r>
            <w:proofErr w:type="spellEnd"/>
            <w:proofErr w:type="gramEnd"/>
          </w:p>
        </w:tc>
        <w:tc>
          <w:tcPr>
            <w:tcW w:w="535" w:type="pct"/>
            <w:vMerge w:val="restart"/>
            <w:tcBorders>
              <w:top w:val="single" w:sz="4" w:space="0" w:color="auto"/>
              <w:left w:val="single" w:sz="4" w:space="0" w:color="auto"/>
              <w:bottom w:val="single" w:sz="4" w:space="0" w:color="auto"/>
              <w:right w:val="single" w:sz="4" w:space="0" w:color="auto"/>
            </w:tcBorders>
            <w:noWrap/>
            <w:vAlign w:val="bottom"/>
            <w:hideMark/>
          </w:tcPr>
          <w:p w:rsidR="00FB4948" w:rsidRPr="006236B7" w:rsidRDefault="00FB4948" w:rsidP="006236B7">
            <w:pPr>
              <w:spacing w:line="240" w:lineRule="auto"/>
              <w:rPr>
                <w:rFonts w:ascii="Times New Roman" w:hAnsi="Times New Roman"/>
                <w:sz w:val="24"/>
                <w:szCs w:val="24"/>
              </w:rPr>
            </w:pPr>
            <w:r w:rsidRPr="006236B7">
              <w:rPr>
                <w:rFonts w:ascii="Times New Roman" w:hAnsi="Times New Roman"/>
                <w:sz w:val="24"/>
                <w:szCs w:val="24"/>
              </w:rPr>
              <w:t xml:space="preserve">Цена </w:t>
            </w:r>
            <w:proofErr w:type="spellStart"/>
            <w:proofErr w:type="gramStart"/>
            <w:r w:rsidRPr="006236B7">
              <w:rPr>
                <w:rFonts w:ascii="Times New Roman" w:hAnsi="Times New Roman"/>
                <w:sz w:val="24"/>
                <w:szCs w:val="24"/>
              </w:rPr>
              <w:t>едини</w:t>
            </w:r>
            <w:r w:rsidR="006236B7" w:rsidRPr="006236B7">
              <w:rPr>
                <w:rFonts w:ascii="Times New Roman" w:hAnsi="Times New Roman"/>
                <w:sz w:val="24"/>
                <w:szCs w:val="24"/>
              </w:rPr>
              <w:t>-</w:t>
            </w:r>
            <w:r w:rsidRPr="006236B7">
              <w:rPr>
                <w:rFonts w:ascii="Times New Roman" w:hAnsi="Times New Roman"/>
                <w:sz w:val="24"/>
                <w:szCs w:val="24"/>
              </w:rPr>
              <w:t>цы</w:t>
            </w:r>
            <w:proofErr w:type="spellEnd"/>
            <w:proofErr w:type="gramEnd"/>
            <w:r w:rsidRPr="006236B7">
              <w:rPr>
                <w:rFonts w:ascii="Times New Roman" w:hAnsi="Times New Roman"/>
                <w:sz w:val="24"/>
                <w:szCs w:val="24"/>
              </w:rPr>
              <w:t xml:space="preserve"> </w:t>
            </w:r>
            <w:r w:rsidR="006236B7" w:rsidRPr="006236B7">
              <w:rPr>
                <w:rFonts w:ascii="Times New Roman" w:hAnsi="Times New Roman"/>
                <w:sz w:val="24"/>
                <w:szCs w:val="24"/>
              </w:rPr>
              <w:t>в</w:t>
            </w:r>
            <w:r w:rsidRPr="006236B7">
              <w:rPr>
                <w:rFonts w:ascii="Times New Roman" w:hAnsi="Times New Roman"/>
                <w:sz w:val="24"/>
                <w:szCs w:val="24"/>
              </w:rPr>
              <w:t xml:space="preserve"> </w:t>
            </w:r>
            <w:proofErr w:type="spellStart"/>
            <w:r w:rsidRPr="006236B7">
              <w:rPr>
                <w:rFonts w:ascii="Times New Roman" w:hAnsi="Times New Roman"/>
                <w:sz w:val="24"/>
                <w:szCs w:val="24"/>
              </w:rPr>
              <w:t>руб</w:t>
            </w:r>
            <w:proofErr w:type="spellEnd"/>
          </w:p>
        </w:tc>
        <w:tc>
          <w:tcPr>
            <w:tcW w:w="545" w:type="pct"/>
            <w:vMerge w:val="restart"/>
            <w:tcBorders>
              <w:top w:val="single" w:sz="4" w:space="0" w:color="auto"/>
              <w:left w:val="single" w:sz="4" w:space="0" w:color="auto"/>
              <w:bottom w:val="single" w:sz="4" w:space="0" w:color="auto"/>
              <w:right w:val="single" w:sz="4" w:space="0" w:color="auto"/>
            </w:tcBorders>
            <w:noWrap/>
            <w:vAlign w:val="bottom"/>
            <w:hideMark/>
          </w:tcPr>
          <w:p w:rsidR="00FB4948" w:rsidRPr="006236B7" w:rsidRDefault="00FB4948" w:rsidP="00D7010C">
            <w:pPr>
              <w:spacing w:line="240" w:lineRule="auto"/>
              <w:jc w:val="right"/>
              <w:rPr>
                <w:rFonts w:ascii="Times New Roman" w:hAnsi="Times New Roman"/>
                <w:sz w:val="24"/>
                <w:szCs w:val="24"/>
              </w:rPr>
            </w:pPr>
            <w:r w:rsidRPr="006236B7">
              <w:rPr>
                <w:rFonts w:ascii="Times New Roman" w:hAnsi="Times New Roman"/>
                <w:sz w:val="24"/>
                <w:szCs w:val="24"/>
              </w:rPr>
              <w:t>Сумма, рублей</w:t>
            </w:r>
          </w:p>
        </w:tc>
        <w:tc>
          <w:tcPr>
            <w:tcW w:w="1776" w:type="pct"/>
            <w:gridSpan w:val="4"/>
            <w:tcBorders>
              <w:top w:val="single" w:sz="4" w:space="0" w:color="auto"/>
              <w:left w:val="nil"/>
              <w:bottom w:val="single" w:sz="4" w:space="0" w:color="auto"/>
              <w:right w:val="single" w:sz="4" w:space="0" w:color="000000"/>
            </w:tcBorders>
            <w:noWrap/>
            <w:vAlign w:val="bottom"/>
            <w:hideMark/>
          </w:tcPr>
          <w:p w:rsidR="00FB4948" w:rsidRPr="008435D3" w:rsidRDefault="00FB4948" w:rsidP="00D7010C">
            <w:pPr>
              <w:spacing w:line="240" w:lineRule="auto"/>
              <w:jc w:val="center"/>
              <w:rPr>
                <w:rFonts w:ascii="Times New Roman" w:hAnsi="Times New Roman"/>
                <w:sz w:val="24"/>
                <w:szCs w:val="24"/>
              </w:rPr>
            </w:pPr>
            <w:r w:rsidRPr="00077BA7">
              <w:rPr>
                <w:rFonts w:ascii="Times New Roman" w:hAnsi="Times New Roman"/>
                <w:sz w:val="24"/>
                <w:szCs w:val="24"/>
              </w:rPr>
              <w:t>Функциональные и качественные характеристики</w:t>
            </w:r>
          </w:p>
        </w:tc>
      </w:tr>
      <w:tr w:rsidR="006236B7" w:rsidRPr="00077BA7" w:rsidTr="006236B7">
        <w:trPr>
          <w:gridAfter w:val="4"/>
          <w:wAfter w:w="336" w:type="pct"/>
          <w:trHeight w:val="517"/>
        </w:trPr>
        <w:tc>
          <w:tcPr>
            <w:tcW w:w="268"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59" w:type="pct"/>
            <w:gridSpan w:val="2"/>
            <w:vMerge w:val="restart"/>
            <w:tcBorders>
              <w:top w:val="nil"/>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ГОСТ, ОСТ</w:t>
            </w:r>
          </w:p>
        </w:tc>
        <w:tc>
          <w:tcPr>
            <w:tcW w:w="559" w:type="pct"/>
            <w:vMerge w:val="restart"/>
            <w:tcBorders>
              <w:top w:val="nil"/>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ind w:left="-5" w:firstLine="5"/>
              <w:jc w:val="center"/>
              <w:rPr>
                <w:rFonts w:ascii="Times New Roman" w:hAnsi="Times New Roman"/>
                <w:sz w:val="24"/>
                <w:szCs w:val="24"/>
              </w:rPr>
            </w:pPr>
            <w:r w:rsidRPr="00077BA7">
              <w:rPr>
                <w:rFonts w:ascii="Times New Roman" w:hAnsi="Times New Roman"/>
                <w:sz w:val="24"/>
                <w:szCs w:val="24"/>
              </w:rPr>
              <w:t xml:space="preserve">срок хранения </w:t>
            </w:r>
          </w:p>
        </w:tc>
        <w:tc>
          <w:tcPr>
            <w:tcW w:w="657" w:type="pct"/>
            <w:vMerge w:val="restart"/>
            <w:tcBorders>
              <w:top w:val="nil"/>
              <w:left w:val="single" w:sz="4" w:space="0" w:color="auto"/>
              <w:bottom w:val="single" w:sz="4" w:space="0" w:color="auto"/>
              <w:right w:val="single" w:sz="4" w:space="0" w:color="auto"/>
            </w:tcBorders>
            <w:noWrap/>
            <w:vAlign w:val="bottom"/>
            <w:hideMark/>
          </w:tcPr>
          <w:p w:rsidR="00FB4948" w:rsidRPr="008435D3" w:rsidRDefault="00FB4948" w:rsidP="00D7010C">
            <w:pPr>
              <w:spacing w:line="240" w:lineRule="auto"/>
              <w:jc w:val="center"/>
              <w:rPr>
                <w:rFonts w:ascii="Times New Roman" w:hAnsi="Times New Roman"/>
                <w:sz w:val="24"/>
                <w:szCs w:val="24"/>
              </w:rPr>
            </w:pPr>
            <w:r w:rsidRPr="00077BA7">
              <w:rPr>
                <w:rFonts w:ascii="Times New Roman" w:hAnsi="Times New Roman"/>
                <w:sz w:val="24"/>
                <w:szCs w:val="24"/>
              </w:rPr>
              <w:t>виды тары, упаковки</w:t>
            </w:r>
          </w:p>
        </w:tc>
      </w:tr>
      <w:tr w:rsidR="006236B7" w:rsidRPr="00077BA7" w:rsidTr="006236B7">
        <w:trPr>
          <w:gridAfter w:val="4"/>
          <w:wAfter w:w="336" w:type="pct"/>
          <w:trHeight w:val="517"/>
        </w:trPr>
        <w:tc>
          <w:tcPr>
            <w:tcW w:w="268"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59" w:type="pct"/>
            <w:gridSpan w:val="2"/>
            <w:vMerge/>
            <w:tcBorders>
              <w:top w:val="nil"/>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559" w:type="pct"/>
            <w:vMerge/>
            <w:tcBorders>
              <w:top w:val="nil"/>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c>
          <w:tcPr>
            <w:tcW w:w="657" w:type="pct"/>
            <w:vMerge/>
            <w:tcBorders>
              <w:top w:val="nil"/>
              <w:left w:val="single" w:sz="4" w:space="0" w:color="auto"/>
              <w:bottom w:val="single" w:sz="4" w:space="0" w:color="auto"/>
              <w:right w:val="single" w:sz="4" w:space="0" w:color="auto"/>
            </w:tcBorders>
            <w:vAlign w:val="center"/>
            <w:hideMark/>
          </w:tcPr>
          <w:p w:rsidR="00FB4948" w:rsidRPr="008435D3" w:rsidRDefault="00FB4948" w:rsidP="00D7010C">
            <w:pPr>
              <w:spacing w:line="240" w:lineRule="auto"/>
              <w:rPr>
                <w:rFonts w:ascii="Times New Roman" w:hAnsi="Times New Roman"/>
                <w:sz w:val="24"/>
                <w:szCs w:val="24"/>
              </w:rPr>
            </w:pPr>
          </w:p>
        </w:tc>
      </w:tr>
      <w:tr w:rsidR="006236B7" w:rsidRPr="00077BA7" w:rsidTr="006236B7">
        <w:trPr>
          <w:gridAfter w:val="4"/>
          <w:wAfter w:w="336" w:type="pct"/>
          <w:trHeight w:val="285"/>
        </w:trPr>
        <w:tc>
          <w:tcPr>
            <w:tcW w:w="268" w:type="pct"/>
            <w:tcBorders>
              <w:top w:val="single" w:sz="4" w:space="0" w:color="auto"/>
              <w:left w:val="single" w:sz="4" w:space="0" w:color="auto"/>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36" w:type="pct"/>
            <w:tcBorders>
              <w:top w:val="single" w:sz="4" w:space="0" w:color="auto"/>
              <w:left w:val="nil"/>
              <w:bottom w:val="single" w:sz="4" w:space="0" w:color="auto"/>
              <w:right w:val="single" w:sz="4" w:space="0" w:color="auto"/>
            </w:tcBorders>
            <w:noWrap/>
            <w:vAlign w:val="center"/>
          </w:tcPr>
          <w:p w:rsidR="00FB4948" w:rsidRPr="008435D3" w:rsidRDefault="00FB4948" w:rsidP="00D7010C">
            <w:pPr>
              <w:spacing w:line="240" w:lineRule="auto"/>
              <w:rPr>
                <w:rFonts w:ascii="Times New Roman" w:hAnsi="Times New Roman"/>
                <w:b/>
                <w:bCs/>
                <w:sz w:val="24"/>
                <w:szCs w:val="24"/>
              </w:rPr>
            </w:pPr>
          </w:p>
        </w:tc>
        <w:tc>
          <w:tcPr>
            <w:tcW w:w="535" w:type="pct"/>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c>
          <w:tcPr>
            <w:tcW w:w="469" w:type="pct"/>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c>
          <w:tcPr>
            <w:tcW w:w="535" w:type="pct"/>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c>
          <w:tcPr>
            <w:tcW w:w="545" w:type="pct"/>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c>
          <w:tcPr>
            <w:tcW w:w="559" w:type="pct"/>
            <w:gridSpan w:val="2"/>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c>
          <w:tcPr>
            <w:tcW w:w="559" w:type="pct"/>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c>
          <w:tcPr>
            <w:tcW w:w="657" w:type="pct"/>
            <w:tcBorders>
              <w:top w:val="single" w:sz="4" w:space="0" w:color="auto"/>
              <w:left w:val="nil"/>
              <w:bottom w:val="single" w:sz="4" w:space="0" w:color="auto"/>
              <w:right w:val="single" w:sz="4" w:space="0" w:color="auto"/>
            </w:tcBorders>
            <w:noWrap/>
            <w:vAlign w:val="bottom"/>
            <w:hideMark/>
          </w:tcPr>
          <w:p w:rsidR="00FB4948" w:rsidRPr="008435D3" w:rsidRDefault="00FB4948" w:rsidP="00D7010C">
            <w:pPr>
              <w:spacing w:line="240" w:lineRule="auto"/>
              <w:rPr>
                <w:rFonts w:ascii="Times New Roman" w:hAnsi="Times New Roman"/>
                <w:sz w:val="24"/>
                <w:szCs w:val="24"/>
              </w:rPr>
            </w:pPr>
            <w:r w:rsidRPr="00077BA7">
              <w:rPr>
                <w:rFonts w:ascii="Times New Roman" w:hAnsi="Times New Roman"/>
                <w:sz w:val="24"/>
                <w:szCs w:val="24"/>
              </w:rPr>
              <w:t> </w:t>
            </w:r>
          </w:p>
        </w:tc>
      </w:tr>
      <w:tr w:rsidR="006236B7" w:rsidRPr="00077BA7" w:rsidTr="006236B7">
        <w:trPr>
          <w:gridAfter w:val="4"/>
          <w:wAfter w:w="336" w:type="pct"/>
          <w:trHeight w:val="285"/>
        </w:trPr>
        <w:tc>
          <w:tcPr>
            <w:tcW w:w="268" w:type="pct"/>
            <w:tcBorders>
              <w:top w:val="single" w:sz="4" w:space="0" w:color="auto"/>
              <w:left w:val="single" w:sz="4" w:space="0" w:color="auto"/>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36" w:type="pct"/>
            <w:tcBorders>
              <w:top w:val="single" w:sz="4" w:space="0" w:color="auto"/>
              <w:left w:val="nil"/>
              <w:bottom w:val="single" w:sz="4" w:space="0" w:color="auto"/>
              <w:right w:val="single" w:sz="4" w:space="0" w:color="auto"/>
            </w:tcBorders>
            <w:noWrap/>
            <w:vAlign w:val="center"/>
          </w:tcPr>
          <w:p w:rsidR="00FB4948" w:rsidRPr="008435D3" w:rsidRDefault="00FB4948" w:rsidP="00D7010C">
            <w:pPr>
              <w:spacing w:line="240" w:lineRule="auto"/>
              <w:rPr>
                <w:rFonts w:ascii="Times New Roman" w:hAnsi="Times New Roman"/>
                <w:b/>
                <w:bCs/>
                <w:sz w:val="24"/>
                <w:szCs w:val="24"/>
              </w:rPr>
            </w:pPr>
          </w:p>
        </w:tc>
        <w:tc>
          <w:tcPr>
            <w:tcW w:w="535"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469"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35"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45"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59" w:type="pct"/>
            <w:gridSpan w:val="2"/>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59"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657"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r>
      <w:tr w:rsidR="006236B7" w:rsidRPr="00077BA7" w:rsidTr="006236B7">
        <w:trPr>
          <w:gridAfter w:val="4"/>
          <w:wAfter w:w="336" w:type="pct"/>
          <w:trHeight w:val="285"/>
        </w:trPr>
        <w:tc>
          <w:tcPr>
            <w:tcW w:w="268" w:type="pct"/>
            <w:tcBorders>
              <w:top w:val="single" w:sz="4" w:space="0" w:color="auto"/>
              <w:left w:val="single" w:sz="4" w:space="0" w:color="auto"/>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36" w:type="pct"/>
            <w:tcBorders>
              <w:top w:val="single" w:sz="4" w:space="0" w:color="auto"/>
              <w:left w:val="nil"/>
              <w:bottom w:val="single" w:sz="4" w:space="0" w:color="auto"/>
              <w:right w:val="single" w:sz="4" w:space="0" w:color="auto"/>
            </w:tcBorders>
            <w:noWrap/>
            <w:vAlign w:val="center"/>
          </w:tcPr>
          <w:p w:rsidR="00FB4948" w:rsidRPr="008435D3" w:rsidRDefault="00FB4948" w:rsidP="00D7010C">
            <w:pPr>
              <w:spacing w:line="240" w:lineRule="auto"/>
              <w:rPr>
                <w:rFonts w:ascii="Times New Roman" w:hAnsi="Times New Roman"/>
                <w:b/>
                <w:bCs/>
                <w:sz w:val="24"/>
                <w:szCs w:val="24"/>
              </w:rPr>
            </w:pPr>
          </w:p>
        </w:tc>
        <w:tc>
          <w:tcPr>
            <w:tcW w:w="535"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469"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35"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45"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59" w:type="pct"/>
            <w:gridSpan w:val="2"/>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559"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c>
          <w:tcPr>
            <w:tcW w:w="657" w:type="pct"/>
            <w:tcBorders>
              <w:top w:val="single" w:sz="4" w:space="0" w:color="auto"/>
              <w:left w:val="nil"/>
              <w:bottom w:val="single" w:sz="4" w:space="0" w:color="auto"/>
              <w:right w:val="single" w:sz="4" w:space="0" w:color="auto"/>
            </w:tcBorders>
            <w:noWrap/>
            <w:vAlign w:val="bottom"/>
          </w:tcPr>
          <w:p w:rsidR="00FB4948" w:rsidRPr="008435D3" w:rsidRDefault="00FB4948" w:rsidP="00D7010C">
            <w:pPr>
              <w:spacing w:line="240" w:lineRule="auto"/>
              <w:rPr>
                <w:rFonts w:ascii="Times New Roman" w:hAnsi="Times New Roman"/>
                <w:sz w:val="24"/>
                <w:szCs w:val="24"/>
              </w:rPr>
            </w:pPr>
          </w:p>
        </w:tc>
      </w:tr>
    </w:tbl>
    <w:p w:rsidR="00FB4948" w:rsidRPr="008435D3" w:rsidRDefault="00FB4948" w:rsidP="00FB4948">
      <w:pPr>
        <w:spacing w:line="240" w:lineRule="auto"/>
        <w:jc w:val="center"/>
        <w:rPr>
          <w:rFonts w:ascii="Times New Roman" w:hAnsi="Times New Roman"/>
          <w:b/>
          <w:sz w:val="24"/>
          <w:szCs w:val="24"/>
        </w:rPr>
      </w:pPr>
    </w:p>
    <w:p w:rsidR="00FB4948" w:rsidRDefault="00FB4948" w:rsidP="00FB4948">
      <w:pPr>
        <w:spacing w:line="240" w:lineRule="auto"/>
      </w:pPr>
    </w:p>
    <w:p w:rsidR="00FB4948" w:rsidRPr="006911E0" w:rsidRDefault="00FB4948" w:rsidP="00FB4948">
      <w:pPr>
        <w:rPr>
          <w:rFonts w:ascii="Times New Roman" w:hAnsi="Times New Roman" w:cs="Times New Roman"/>
          <w:sz w:val="24"/>
          <w:szCs w:val="24"/>
        </w:rPr>
      </w:pPr>
    </w:p>
    <w:p w:rsidR="004A3BB3" w:rsidRDefault="004A3BB3"/>
    <w:sectPr w:rsidR="004A3BB3" w:rsidSect="004E58D5">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Bold">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B4948"/>
    <w:rsid w:val="000114B1"/>
    <w:rsid w:val="000F5544"/>
    <w:rsid w:val="002D7036"/>
    <w:rsid w:val="00402F3A"/>
    <w:rsid w:val="00475EF8"/>
    <w:rsid w:val="004A3BB3"/>
    <w:rsid w:val="004C12A5"/>
    <w:rsid w:val="004E392F"/>
    <w:rsid w:val="004E58D5"/>
    <w:rsid w:val="00544602"/>
    <w:rsid w:val="006236B7"/>
    <w:rsid w:val="0066666B"/>
    <w:rsid w:val="006A7F64"/>
    <w:rsid w:val="006C377E"/>
    <w:rsid w:val="00742FF0"/>
    <w:rsid w:val="007604BE"/>
    <w:rsid w:val="007F7578"/>
    <w:rsid w:val="00916CE3"/>
    <w:rsid w:val="009E3443"/>
    <w:rsid w:val="00A079D6"/>
    <w:rsid w:val="00AD5C94"/>
    <w:rsid w:val="00CB4BF6"/>
    <w:rsid w:val="00D7010C"/>
    <w:rsid w:val="00DD2181"/>
    <w:rsid w:val="00FA34E3"/>
    <w:rsid w:val="00FB4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4948"/>
    <w:rPr>
      <w:color w:val="0000FF"/>
      <w:u w:val="single"/>
    </w:rPr>
  </w:style>
  <w:style w:type="paragraph" w:styleId="a4">
    <w:name w:val="Body Text"/>
    <w:basedOn w:val="a"/>
    <w:link w:val="a5"/>
    <w:semiHidden/>
    <w:unhideWhenUsed/>
    <w:rsid w:val="00FB4948"/>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semiHidden/>
    <w:rsid w:val="00FB4948"/>
    <w:rPr>
      <w:rFonts w:ascii="Times New Roman" w:eastAsia="Times New Roman" w:hAnsi="Times New Roman" w:cs="Times New Roman"/>
      <w:sz w:val="26"/>
      <w:szCs w:val="20"/>
    </w:rPr>
  </w:style>
  <w:style w:type="paragraph" w:styleId="a6">
    <w:name w:val="Body Text Indent"/>
    <w:basedOn w:val="a"/>
    <w:link w:val="a7"/>
    <w:unhideWhenUsed/>
    <w:rsid w:val="00FB4948"/>
    <w:pPr>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FB4948"/>
    <w:rPr>
      <w:rFonts w:ascii="Times New Roman" w:eastAsia="Times New Roman" w:hAnsi="Times New Roman" w:cs="Times New Roman"/>
      <w:sz w:val="24"/>
      <w:szCs w:val="20"/>
    </w:rPr>
  </w:style>
  <w:style w:type="paragraph" w:styleId="2">
    <w:name w:val="Body Text Indent 2"/>
    <w:basedOn w:val="a"/>
    <w:link w:val="20"/>
    <w:semiHidden/>
    <w:unhideWhenUsed/>
    <w:rsid w:val="00FB4948"/>
    <w:pPr>
      <w:spacing w:after="0" w:line="240" w:lineRule="auto"/>
      <w:ind w:left="-142" w:firstLine="142"/>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FB4948"/>
    <w:rPr>
      <w:rFonts w:ascii="Times New Roman" w:eastAsia="Times New Roman" w:hAnsi="Times New Roman" w:cs="Times New Roman"/>
      <w:sz w:val="28"/>
      <w:szCs w:val="20"/>
    </w:rPr>
  </w:style>
  <w:style w:type="paragraph" w:styleId="a8">
    <w:name w:val="List Paragraph"/>
    <w:basedOn w:val="a"/>
    <w:qFormat/>
    <w:rsid w:val="00FB494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B49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5">
    <w:name w:val="заголовок 5"/>
    <w:basedOn w:val="a"/>
    <w:next w:val="a"/>
    <w:rsid w:val="00FB4948"/>
    <w:pPr>
      <w:keepNext/>
      <w:autoSpaceDE w:val="0"/>
      <w:autoSpaceDN w:val="0"/>
      <w:spacing w:after="0" w:line="240" w:lineRule="auto"/>
      <w:jc w:val="both"/>
    </w:pPr>
    <w:rPr>
      <w:rFonts w:ascii="Times New Roman" w:eastAsia="Times New Roman" w:hAnsi="Times New Roman" w:cs="Times New Roman"/>
      <w:sz w:val="24"/>
      <w:szCs w:val="20"/>
    </w:rPr>
  </w:style>
  <w:style w:type="paragraph" w:customStyle="1" w:styleId="ConsNonformat">
    <w:name w:val="ConsNonformat"/>
    <w:rsid w:val="00FB4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9">
    <w:name w:val="Обычный.Нормальный абзац"/>
    <w:rsid w:val="00FB4948"/>
    <w:pPr>
      <w:widowControl w:val="0"/>
      <w:autoSpaceDE w:val="0"/>
      <w:autoSpaceDN w:val="0"/>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taseevo@krasmail.r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6042</Words>
  <Characters>34441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2011-03-10T13:13:00Z</cp:lastPrinted>
  <dcterms:created xsi:type="dcterms:W3CDTF">2011-03-09T16:47:00Z</dcterms:created>
  <dcterms:modified xsi:type="dcterms:W3CDTF">2011-03-14T07:52:00Z</dcterms:modified>
</cp:coreProperties>
</file>